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widowControl/>
      </w:pPr>
      <w:r>
        <w:rPr>
          <w:rFonts w:ascii="Arial" w:hAnsi="Arial" w:eastAsia="Arial" w:cs="Arial"/>
          <w:b/>
          <w:color w:val="8C1D4A"/>
          <w:sz w:val="17"/>
          <w:lang w:val="fr-FR"/>
        </w:rPr>
        <w:t>MINI-GUIDE OPÉRATIONNEL  |  MICROSOFT WORD POUR MICROSOFT 365</w:t>
      </w:r>
    </w:p>
    <w:p>
      <w:pPr>
        <w:pStyle w:val="Title"/>
        <w:spacing w:after="20"/>
        <w:widowControl/>
      </w:pPr>
      <w:r>
        <w:rPr>
          <w:rFonts w:ascii="Arial" w:hAnsi="Arial" w:eastAsia="Arial" w:cs="Arial"/>
          <w:b/>
          <w:color w:val="17324D"/>
          <w:sz w:val="56"/>
          <w:lang w:val="fr-FR"/>
        </w:rPr>
        <w:t>WORD 365</w:t>
      </w:r>
    </w:p>
    <w:p>
      <w:pPr>
        <w:spacing w:after="60"/>
        <w:widowControl/>
      </w:pPr>
      <w:r>
        <w:rPr>
          <w:rFonts w:ascii="Arial" w:hAnsi="Arial" w:eastAsia="Arial" w:cs="Arial"/>
          <w:b/>
          <w:color w:val="8C1D4A"/>
          <w:sz w:val="40"/>
          <w:lang w:val="fr-FR"/>
        </w:rPr>
        <w:t>Réussir un document long</w:t>
      </w:r>
    </w:p>
    <w:p>
      <w:pPr>
        <w:pStyle w:val="Subtitle"/>
        <w:spacing w:after="100"/>
        <w:widowControl/>
      </w:pPr>
      <w:r>
        <w:rPr>
          <w:rFonts w:ascii="Arial" w:hAnsi="Arial" w:eastAsia="Arial" w:cs="Arial"/>
          <w:color w:val="56616B"/>
          <w:sz w:val="25"/>
          <w:lang w:val="fr-FR"/>
        </w:rPr>
        <w:t>Styles - sections - sommaire - objets - révision - contrôle final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10035"/>
      </w:tblGrid>
      <w:tr>
        <w:trPr>
          <w:cantSplit/>
        </w:trPr>
        <w:tc>
          <w:tcPr>
            <w:tcW w:type="dxa" w:w="10035"/>
            <w:shd w:fill="EAF1F6" w:val="clear"/>
            <w:tcMar>
              <w:top w:w="90" w:type="dxa"/>
              <w:start w:w="130" w:type="dxa"/>
              <w:bottom w:w="90" w:type="dxa"/>
              <w:end w:w="120" w:type="dxa"/>
            </w:tcMar>
            <w:tcBorders>
              <w:top w:val="single" w:sz="6" w:color="17324D"/>
              <w:bottom w:val="single" w:sz="6" w:color="17324D"/>
              <w:start w:val="single" w:sz="28" w:color="17324D"/>
              <w:end w:val="single" w:sz="6" w:color="17324D"/>
            </w:tcBorders>
          </w:tcPr>
          <w:p>
            <w:pPr>
              <w:spacing w:after="20"/>
            </w:pPr>
            <w:r>
              <w:rPr>
                <w:rFonts w:ascii="Arial" w:hAnsi="Arial" w:eastAsia="Arial" w:cs="Arial"/>
                <w:b/>
                <w:color w:val="17324D"/>
                <w:sz w:val="20"/>
              </w:rPr>
              <w:t>Objectif opérationnel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1A1F24"/>
                <w:sz w:val="19"/>
              </w:rPr>
              <w:t>Créer un rapport, un manuel, une procédure ou un mémoire stable, facile à réviser et prêt à exporter. Le guide vise Word pour Microsoft 365 sur Windows ; le ruban peut varier légèrement selon les mises à jour.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Quels sont les 8 réflexes qui évitent la plupart des problèmes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708"/>
        <w:gridCol w:w="4309"/>
        <w:gridCol w:w="708"/>
        <w:gridCol w:w="4309"/>
      </w:tblGrid>
      <w:tr>
        <w:trPr>
          <w:cantSplit/>
        </w:trPr>
        <w:tc>
          <w:tcPr>
            <w:tcW w:type="dxa" w:w="708"/>
            <w:shd w:fill="8C1D4A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9"/>
              </w:rPr>
              <w:t>1</w:t>
            </w:r>
          </w:p>
        </w:tc>
        <w:tc>
          <w:tcPr>
            <w:tcW w:type="dxa" w:w="4309"/>
            <w:shd w:fill="F1F4F6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Structurer d'abord. </w:t>
            </w:r>
            <w:r>
              <w:rPr>
                <w:rFonts w:ascii="Arial" w:hAnsi="Arial" w:eastAsia="Arial" w:cs="Arial"/>
                <w:color w:val="1A1F24"/>
                <w:sz w:val="18"/>
              </w:rPr>
              <w:t>Lister les parties et niveaux de titres avant de travailler la présentation.</w:t>
            </w:r>
          </w:p>
        </w:tc>
        <w:tc>
          <w:tcPr>
            <w:tcW w:type="dxa" w:w="708"/>
            <w:shd w:fill="8C1D4A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9"/>
              </w:rPr>
              <w:t>5</w:t>
            </w:r>
          </w:p>
        </w:tc>
        <w:tc>
          <w:tcPr>
            <w:tcW w:type="dxa" w:w="4309"/>
            <w:shd w:fill="F1F4F6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Automatiser les références. </w:t>
            </w:r>
            <w:r>
              <w:rPr>
                <w:rFonts w:ascii="Arial" w:hAnsi="Arial" w:eastAsia="Arial" w:cs="Arial"/>
                <w:color w:val="1A1F24"/>
                <w:sz w:val="18"/>
              </w:rPr>
              <w:t>Sommaire, légendes, renvois et numéros doivent rester des champs Word.</w:t>
            </w:r>
          </w:p>
        </w:tc>
      </w:tr>
      <w:tr>
        <w:trPr>
          <w:cantSplit/>
        </w:trPr>
        <w:tc>
          <w:tcPr>
            <w:tcW w:type="dxa" w:w="708"/>
            <w:shd w:fill="17324D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9"/>
              </w:rPr>
              <w:t>2</w:t>
            </w:r>
          </w:p>
        </w:tc>
        <w:tc>
          <w:tcPr>
            <w:tcW w:type="dxa" w:w="4309"/>
            <w:shd w:fill="FFFFFF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Appliquer les styles. </w:t>
            </w:r>
            <w:r>
              <w:rPr>
                <w:rFonts w:ascii="Arial" w:hAnsi="Arial" w:eastAsia="Arial" w:cs="Arial"/>
                <w:color w:val="1A1F24"/>
                <w:sz w:val="18"/>
              </w:rPr>
              <w:t>Utiliser Titre 1, Titre 2, Titre 3 et Normal au lieu de formater chaque bloc à la main.</w:t>
            </w:r>
          </w:p>
        </w:tc>
        <w:tc>
          <w:tcPr>
            <w:tcW w:type="dxa" w:w="708"/>
            <w:shd w:fill="17324D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9"/>
              </w:rPr>
              <w:t>6</w:t>
            </w:r>
          </w:p>
        </w:tc>
        <w:tc>
          <w:tcPr>
            <w:tcW w:type="dxa" w:w="4309"/>
            <w:shd w:fill="FFFFFF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Ancrer les objets avec prudence. </w:t>
            </w:r>
            <w:r>
              <w:rPr>
                <w:rFonts w:ascii="Arial" w:hAnsi="Arial" w:eastAsia="Arial" w:cs="Arial"/>
                <w:color w:val="1A1F24"/>
                <w:sz w:val="18"/>
              </w:rPr>
              <w:t>Privilégier Aligné sur le texte ; libérer une image seulement si le besoin est réel.</w:t>
            </w:r>
          </w:p>
        </w:tc>
      </w:tr>
      <w:tr>
        <w:trPr>
          <w:cantSplit/>
        </w:trPr>
        <w:tc>
          <w:tcPr>
            <w:tcW w:type="dxa" w:w="708"/>
            <w:shd w:fill="8C1D4A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9"/>
              </w:rPr>
              <w:t>3</w:t>
            </w:r>
          </w:p>
        </w:tc>
        <w:tc>
          <w:tcPr>
            <w:tcW w:type="dxa" w:w="4309"/>
            <w:shd w:fill="F1F4F6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Séparer page et section. </w:t>
            </w:r>
            <w:r>
              <w:rPr>
                <w:rFonts w:ascii="Arial" w:hAnsi="Arial" w:eastAsia="Arial" w:cs="Arial"/>
                <w:color w:val="1A1F24"/>
                <w:sz w:val="18"/>
              </w:rPr>
              <w:t>Un saut de page déplace le texte ; un saut de section change la mise en page.</w:t>
            </w:r>
          </w:p>
        </w:tc>
        <w:tc>
          <w:tcPr>
            <w:tcW w:type="dxa" w:w="708"/>
            <w:shd w:fill="8C1D4A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9"/>
              </w:rPr>
              <w:t>7</w:t>
            </w:r>
          </w:p>
        </w:tc>
        <w:tc>
          <w:tcPr>
            <w:tcW w:type="dxa" w:w="4309"/>
            <w:shd w:fill="F1F4F6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Réviser dans un fichier de référence. </w:t>
            </w:r>
            <w:r>
              <w:rPr>
                <w:rFonts w:ascii="Arial" w:hAnsi="Arial" w:eastAsia="Arial" w:cs="Arial"/>
                <w:color w:val="1A1F24"/>
                <w:sz w:val="18"/>
              </w:rPr>
              <w:t>Commentaires, suivi des modifications et règles de nommage évitent les versions concurrentes.</w:t>
            </w:r>
          </w:p>
        </w:tc>
      </w:tr>
      <w:tr>
        <w:trPr>
          <w:cantSplit/>
        </w:trPr>
        <w:tc>
          <w:tcPr>
            <w:tcW w:type="dxa" w:w="708"/>
            <w:shd w:fill="17324D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9"/>
              </w:rPr>
              <w:t>4</w:t>
            </w:r>
          </w:p>
        </w:tc>
        <w:tc>
          <w:tcPr>
            <w:tcW w:type="dxa" w:w="4309"/>
            <w:shd w:fill="FFFFFF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Supprimer les faux espacements. </w:t>
            </w:r>
            <w:r>
              <w:rPr>
                <w:rFonts w:ascii="Arial" w:hAnsi="Arial" w:eastAsia="Arial" w:cs="Arial"/>
                <w:color w:val="1A1F24"/>
                <w:sz w:val="18"/>
              </w:rPr>
              <w:t>Ni lignes vides répétées, ni tabulations pour simuler une mise en page.</w:t>
            </w:r>
          </w:p>
        </w:tc>
        <w:tc>
          <w:tcPr>
            <w:tcW w:type="dxa" w:w="708"/>
            <w:shd w:fill="17324D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9"/>
              </w:rPr>
              <w:t>8</w:t>
            </w:r>
          </w:p>
        </w:tc>
        <w:tc>
          <w:tcPr>
            <w:tcW w:type="dxa" w:w="4309"/>
            <w:shd w:fill="FFFFFF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Contrôler avant diffusion. </w:t>
            </w:r>
            <w:r>
              <w:rPr>
                <w:rFonts w:ascii="Arial" w:hAnsi="Arial" w:eastAsia="Arial" w:cs="Arial"/>
                <w:color w:val="1A1F24"/>
                <w:sz w:val="18"/>
              </w:rPr>
              <w:t>Mettre à jour les champs, inspecter le document, vérifier l'accessibilité, puis exporter en PDF.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Quel flux de travail appliquer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2007"/>
        <w:gridCol w:w="2007"/>
        <w:gridCol w:w="2007"/>
        <w:gridCol w:w="2007"/>
        <w:gridCol w:w="2007"/>
      </w:tblGrid>
      <w:tr>
        <w:trPr>
          <w:cantSplit/>
        </w:trPr>
        <w:tc>
          <w:tcPr>
            <w:tcW w:type="dxa" w:w="2012"/>
            <w:shd w:fill="17324D" w:val="clear"/>
            <w:tcMar>
              <w:top w:w="70" w:type="dxa"/>
              <w:start w:w="35" w:type="dxa"/>
              <w:bottom w:w="70" w:type="dxa"/>
              <w:end w:w="35" w:type="dxa"/>
            </w:tcMar>
          </w:tcPr>
          <w:p>
            <w:pPr>
              <w:spacing w:after="20"/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1. PLAN</w:t>
            </w:r>
          </w:p>
          <w:p>
            <w:pPr>
              <w:spacing w:after="0"/>
              <w:jc w:val="center"/>
            </w:pPr>
            <w:r>
              <w:rPr>
                <w:rFonts w:ascii="Arial" w:hAnsi="Arial" w:eastAsia="Arial" w:cs="Arial"/>
                <w:color w:val="FFFFFF"/>
                <w:sz w:val="16"/>
              </w:rPr>
              <w:t>Titres et livrables</w:t>
            </w:r>
          </w:p>
        </w:tc>
        <w:tc>
          <w:tcPr>
            <w:tcW w:type="dxa" w:w="2012"/>
            <w:shd w:fill="8C1D4A" w:val="clear"/>
            <w:tcMar>
              <w:top w:w="70" w:type="dxa"/>
              <w:start w:w="35" w:type="dxa"/>
              <w:bottom w:w="70" w:type="dxa"/>
              <w:end w:w="35" w:type="dxa"/>
            </w:tcMar>
          </w:tcPr>
          <w:p>
            <w:pPr>
              <w:spacing w:after="20"/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2. STYLES</w:t>
            </w:r>
          </w:p>
          <w:p>
            <w:pPr>
              <w:spacing w:after="0"/>
              <w:jc w:val="center"/>
            </w:pPr>
            <w:r>
              <w:rPr>
                <w:rFonts w:ascii="Arial" w:hAnsi="Arial" w:eastAsia="Arial" w:cs="Arial"/>
                <w:color w:val="FFFFFF"/>
                <w:sz w:val="16"/>
              </w:rPr>
              <w:t>Hiérarchie stable</w:t>
            </w:r>
          </w:p>
        </w:tc>
        <w:tc>
          <w:tcPr>
            <w:tcW w:type="dxa" w:w="2012"/>
            <w:shd w:fill="17324D" w:val="clear"/>
            <w:tcMar>
              <w:top w:w="70" w:type="dxa"/>
              <w:start w:w="35" w:type="dxa"/>
              <w:bottom w:w="70" w:type="dxa"/>
              <w:end w:w="35" w:type="dxa"/>
            </w:tcMar>
          </w:tcPr>
          <w:p>
            <w:pPr>
              <w:spacing w:after="20"/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3. SECTIONS</w:t>
            </w:r>
          </w:p>
          <w:p>
            <w:pPr>
              <w:spacing w:after="0"/>
              <w:jc w:val="center"/>
            </w:pPr>
            <w:r>
              <w:rPr>
                <w:rFonts w:ascii="Arial" w:hAnsi="Arial" w:eastAsia="Arial" w:cs="Arial"/>
                <w:color w:val="FFFFFF"/>
                <w:sz w:val="16"/>
              </w:rPr>
              <w:t>Pages et numérotation</w:t>
            </w:r>
          </w:p>
        </w:tc>
        <w:tc>
          <w:tcPr>
            <w:tcW w:type="dxa" w:w="2012"/>
            <w:shd w:fill="8C1D4A" w:val="clear"/>
            <w:tcMar>
              <w:top w:w="70" w:type="dxa"/>
              <w:start w:w="35" w:type="dxa"/>
              <w:bottom w:w="70" w:type="dxa"/>
              <w:end w:w="35" w:type="dxa"/>
            </w:tcMar>
          </w:tcPr>
          <w:p>
            <w:pPr>
              <w:spacing w:after="20"/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4. CONTENU</w:t>
            </w:r>
          </w:p>
          <w:p>
            <w:pPr>
              <w:spacing w:after="0"/>
              <w:jc w:val="center"/>
            </w:pPr>
            <w:r>
              <w:rPr>
                <w:rFonts w:ascii="Arial" w:hAnsi="Arial" w:eastAsia="Arial" w:cs="Arial"/>
                <w:color w:val="FFFFFF"/>
                <w:sz w:val="16"/>
              </w:rPr>
              <w:t>Texte, tableaux, images</w:t>
            </w:r>
          </w:p>
        </w:tc>
        <w:tc>
          <w:tcPr>
            <w:tcW w:type="dxa" w:w="2012"/>
            <w:shd w:fill="17324D" w:val="clear"/>
            <w:tcMar>
              <w:top w:w="70" w:type="dxa"/>
              <w:start w:w="35" w:type="dxa"/>
              <w:bottom w:w="70" w:type="dxa"/>
              <w:end w:w="35" w:type="dxa"/>
            </w:tcMar>
          </w:tcPr>
          <w:p>
            <w:pPr>
              <w:spacing w:after="20"/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5. CONTRÔLE</w:t>
            </w:r>
          </w:p>
          <w:p>
            <w:pPr>
              <w:spacing w:after="0"/>
              <w:jc w:val="center"/>
            </w:pPr>
            <w:r>
              <w:rPr>
                <w:rFonts w:ascii="Arial" w:hAnsi="Arial" w:eastAsia="Arial" w:cs="Arial"/>
                <w:color w:val="FFFFFF"/>
                <w:sz w:val="16"/>
              </w:rPr>
              <w:t>Révision, champs, PDF</w:t>
            </w:r>
          </w:p>
        </w:tc>
      </w:tr>
    </w:tbl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5017"/>
        <w:gridCol w:w="5017"/>
      </w:tblGrid>
      <w:tr>
        <w:trPr>
          <w:cantSplit/>
        </w:trPr>
        <w:tc>
          <w:tcPr>
            <w:tcW w:type="dxa" w:w="5017"/>
            <w:shd w:fill="F1F4F6" w:val="clear"/>
            <w:tcMar>
              <w:top w:w="90" w:type="dxa"/>
              <w:start w:w="105" w:type="dxa"/>
              <w:bottom w:w="80" w:type="dxa"/>
              <w:end w:w="105" w:type="dxa"/>
            </w:tcMar>
            <w:tcBorders>
              <w:top w:val="single" w:sz="8" w:color="17324D"/>
              <w:bottom w:val="single" w:sz="8" w:color="17324D"/>
              <w:start w:val="single" w:sz="8" w:color="17324D"/>
              <w:end w:val="single" w:sz="8" w:color="17324D"/>
            </w:tcBorders>
          </w:tcPr>
          <w:p>
            <w:pPr>
              <w:spacing w:after="40"/>
            </w:pPr>
            <w:r>
              <w:rPr>
                <w:rFonts w:ascii="Arial" w:hAnsi="Arial" w:eastAsia="Arial" w:cs="Arial"/>
                <w:b/>
                <w:color w:val="17324D"/>
                <w:sz w:val="20"/>
              </w:rPr>
              <w:t>Ce guide vous aide à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construire un document de plusieurs dizaines ou centaines de pages ;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faire évoluer la présentation sans reprendre tout le fichier ;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préparer une relecture collective et une diffusion propre.</w:t>
            </w:r>
          </w:p>
        </w:tc>
        <w:tc>
          <w:tcPr>
            <w:tcW w:type="dxa" w:w="5017"/>
            <w:shd w:fill="FFF2F4" w:val="clear"/>
            <w:tcMar>
              <w:top w:w="90" w:type="dxa"/>
              <w:start w:w="105" w:type="dxa"/>
              <w:bottom w:w="80" w:type="dxa"/>
              <w:end w:w="105" w:type="dxa"/>
            </w:tcMar>
            <w:tcBorders>
              <w:top w:val="single" w:sz="8" w:color="6E153B"/>
              <w:bottom w:val="single" w:sz="8" w:color="6E153B"/>
              <w:start w:val="single" w:sz="8" w:color="6E153B"/>
              <w:end w:val="single" w:sz="8" w:color="6E153B"/>
            </w:tcBorders>
          </w:tcPr>
          <w:p>
            <w:pPr>
              <w:spacing w:after="40"/>
            </w:pPr>
            <w:r>
              <w:rPr>
                <w:rFonts w:ascii="Arial" w:hAnsi="Arial" w:eastAsia="Arial" w:cs="Arial"/>
                <w:b/>
                <w:color w:val="6E153B"/>
                <w:sz w:val="20"/>
              </w:rPr>
              <w:t>Ce guide ne remplace pas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6E153B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les règles graphiques internes de votre organisation ;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6E153B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les exigences éditoriales d'un client, d'une école ou d'un éditeur ;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6E153B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une sauvegarde et une gestion documentaire adaptées.</w:t>
            </w:r>
          </w:p>
        </w:tc>
      </w:tr>
    </w:tbl>
    <w:p>
      <w:pPr>
        <w:pStyle w:val="Smallnote"/>
        <w:jc w:val="center"/>
        <w:widowControl/>
      </w:pPr>
      <w:r>
        <w:rPr>
          <w:rFonts w:ascii="Arial" w:hAnsi="Arial" w:eastAsia="Arial" w:cs="Arial"/>
          <w:i/>
          <w:color w:val="56616B"/>
          <w:sz w:val="16"/>
          <w:lang w:val="fr-FR"/>
        </w:rPr>
        <w:t>Synthèse originale adaptée du support Word 2019 « Faire un long document » et actualisée pour Microsoft 365.</w:t>
      </w:r>
    </w:p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 préparer avant d'ouvrir Word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1701"/>
        <w:gridCol w:w="4025"/>
        <w:gridCol w:w="4309"/>
      </w:tblGrid>
      <w:tr>
        <w:trPr>
          <w:tblHeader w:val="true"/>
          <w:cantSplit/>
        </w:trPr>
        <w:tc>
          <w:tcPr>
            <w:tcW w:type="dxa" w:w="1701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À définir</w:t>
            </w:r>
          </w:p>
        </w:tc>
        <w:tc>
          <w:tcPr>
            <w:tcW w:type="dxa" w:w="4025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Question à trancher</w:t>
            </w:r>
          </w:p>
        </w:tc>
        <w:tc>
          <w:tcPr>
            <w:tcW w:type="dxa" w:w="4309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Décision attendue</w:t>
            </w:r>
          </w:p>
        </w:tc>
      </w:tr>
      <w:tr>
        <w:trPr>
          <w:cantSplit/>
        </w:trPr>
        <w:tc>
          <w:tcPr>
            <w:tcW w:type="dxa" w:w="1701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Format</w:t>
            </w:r>
          </w:p>
        </w:tc>
        <w:tc>
          <w:tcPr>
            <w:tcW w:type="dxa" w:w="4025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A4, recto-verso, impression ou lecture écran ?</w:t>
            </w:r>
          </w:p>
        </w:tc>
        <w:tc>
          <w:tcPr>
            <w:tcW w:type="dxa" w:w="4309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Marges, orientation et règles de pagination.</w:t>
            </w:r>
          </w:p>
        </w:tc>
      </w:tr>
      <w:tr>
        <w:trPr>
          <w:cantSplit/>
        </w:trPr>
        <w:tc>
          <w:tcPr>
            <w:tcW w:type="dxa" w:w="1701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Public</w:t>
            </w:r>
          </w:p>
        </w:tc>
        <w:tc>
          <w:tcPr>
            <w:tcW w:type="dxa" w:w="4025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Qui lit, valide et met à jour le document ?</w:t>
            </w:r>
          </w:p>
        </w:tc>
        <w:tc>
          <w:tcPr>
            <w:tcW w:type="dxa" w:w="4309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Niveau de détail, ton et responsabilités.</w:t>
            </w:r>
          </w:p>
        </w:tc>
      </w:tr>
      <w:tr>
        <w:trPr>
          <w:cantSplit/>
        </w:trPr>
        <w:tc>
          <w:tcPr>
            <w:tcW w:type="dxa" w:w="1701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Sources</w:t>
            </w:r>
          </w:p>
        </w:tc>
        <w:tc>
          <w:tcPr>
            <w:tcW w:type="dxa" w:w="4025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Quels fichiers, tableaux et visuels alimentent le contenu ?</w:t>
            </w:r>
          </w:p>
        </w:tc>
        <w:tc>
          <w:tcPr>
            <w:tcW w:type="dxa" w:w="4309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Emplacement unique et droits d'accès.</w:t>
            </w:r>
          </w:p>
        </w:tc>
      </w:tr>
      <w:tr>
        <w:trPr>
          <w:cantSplit/>
        </w:trPr>
        <w:tc>
          <w:tcPr>
            <w:tcW w:type="dxa" w:w="1701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Charte</w:t>
            </w:r>
          </w:p>
        </w:tc>
        <w:tc>
          <w:tcPr>
            <w:tcW w:type="dxa" w:w="4025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Quels styles, couleurs, logos et mentions sont imposés ?</w:t>
            </w:r>
          </w:p>
        </w:tc>
        <w:tc>
          <w:tcPr>
            <w:tcW w:type="dxa" w:w="4309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Modèle Word ou règles de mise en forme.</w:t>
            </w:r>
          </w:p>
        </w:tc>
      </w:tr>
      <w:tr>
        <w:trPr>
          <w:cantSplit/>
        </w:trPr>
        <w:tc>
          <w:tcPr>
            <w:tcW w:type="dxa" w:w="1701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Version</w:t>
            </w:r>
          </w:p>
        </w:tc>
        <w:tc>
          <w:tcPr>
            <w:tcW w:type="dxa" w:w="4025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Comment nommer, valider et archiver les étapes ?</w:t>
            </w:r>
          </w:p>
        </w:tc>
        <w:tc>
          <w:tcPr>
            <w:tcW w:type="dxa" w:w="4309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Convention de version et statut de diffusion.</w:t>
            </w:r>
          </w:p>
        </w:tc>
      </w:tr>
    </w:tbl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10035"/>
      </w:tblGrid>
      <w:tr>
        <w:trPr>
          <w:cantSplit/>
        </w:trPr>
        <w:tc>
          <w:tcPr>
            <w:tcW w:type="dxa" w:w="10035"/>
            <w:shd w:fill="F8ECF1" w:val="clear"/>
            <w:tcMar>
              <w:top w:w="90" w:type="dxa"/>
              <w:start w:w="130" w:type="dxa"/>
              <w:bottom w:w="90" w:type="dxa"/>
              <w:end w:w="120" w:type="dxa"/>
            </w:tcMar>
            <w:tcBorders>
              <w:top w:val="single" w:sz="6" w:color="8C1D4A"/>
              <w:bottom w:val="single" w:sz="6" w:color="8C1D4A"/>
              <w:start w:val="single" w:sz="28" w:color="8C1D4A"/>
              <w:end w:val="single" w:sz="6" w:color="8C1D4A"/>
            </w:tcBorders>
          </w:tcPr>
          <w:p>
            <w:pPr>
              <w:spacing w:after="20"/>
            </w:pPr>
            <w:r>
              <w:rPr>
                <w:rFonts w:ascii="Arial" w:hAnsi="Arial" w:eastAsia="Arial" w:cs="Arial"/>
                <w:b/>
                <w:color w:val="8C1D4A"/>
                <w:sz w:val="20"/>
              </w:rPr>
              <w:t>Livrable attendu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1A1F24"/>
                <w:sz w:val="19"/>
              </w:rPr>
              <w:t>Un fichier .docx maître, structuré par styles, accompagné d'une version PDF contrôlée et d'une règle claire de mise à jour.</w:t>
            </w:r>
          </w:p>
        </w:tc>
      </w:tr>
    </w:tbl>
    <w:p>
      <w:bookmarkStart w:id="2" w:name="page2"/>
      <w:pPr>
        <w:pageBreakBefore/>
        <w:spacing w:after="20"/>
        <w:widowControl/>
      </w:pPr>
      <w:r>
        <w:rPr>
          <w:rFonts w:ascii="Arial" w:hAnsi="Arial" w:eastAsia="Arial" w:cs="Arial"/>
          <w:b/>
          <w:color w:val="8C1D4A"/>
          <w:sz w:val="16"/>
          <w:lang w:val="fr-FR"/>
        </w:rPr>
        <w:t>1 - STRUCTURER</w:t>
      </w:r>
      <w:bookmarkEnd w:id="2"/>
    </w:p>
    <w:p>
      <w:pPr>
        <w:pStyle w:val="Heading1"/>
        <w:spacing w:before="0" w:after="60"/>
        <w:pBdr>
          <w:bottom w:val="single" w:sz="12" w:space="2" w:color="8C1D4A"/>
        </w:pBdr>
        <w:widowControl/>
      </w:pPr>
      <w:r>
        <w:rPr>
          <w:rFonts w:ascii="Arial" w:hAnsi="Arial" w:eastAsia="Arial" w:cs="Arial"/>
          <w:b/>
          <w:color w:val="17324D"/>
          <w:sz w:val="31"/>
          <w:lang w:val="fr-FR"/>
        </w:rPr>
        <w:t>Comment structurer le document avant de le mettre en forme ?</w:t>
      </w:r>
    </w:p>
    <w:p>
      <w:pPr>
        <w:spacing w:after="100"/>
        <w:widowControl/>
      </w:pPr>
      <w:r>
        <w:rPr>
          <w:rFonts w:ascii="Arial" w:hAnsi="Arial" w:eastAsia="Arial" w:cs="Arial"/>
          <w:color w:val="56616B"/>
          <w:sz w:val="20"/>
          <w:lang w:val="fr-FR"/>
        </w:rPr>
        <w:t>La structure est la charpente du fichier. Elle commande la navigation, la numérotation, le sommaire et l'accessibilité.</w:t>
      </w:r>
    </w:p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Quelle hiérarchie utiliser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1984"/>
        <w:gridCol w:w="5670"/>
      </w:tblGrid>
      <w:tr>
        <w:trPr>
          <w:tblHeader w:val="true"/>
          <w:cantSplit/>
        </w:trPr>
        <w:tc>
          <w:tcPr>
            <w:tcW w:type="dxa" w:w="2381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Bloc du document</w:t>
            </w:r>
          </w:p>
        </w:tc>
        <w:tc>
          <w:tcPr>
            <w:tcW w:type="dxa" w:w="1984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Style conseillé</w:t>
            </w:r>
          </w:p>
        </w:tc>
        <w:tc>
          <w:tcPr>
            <w:tcW w:type="dxa" w:w="5670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Résultat obtenu</w:t>
            </w:r>
          </w:p>
        </w:tc>
      </w:tr>
      <w:tr>
        <w:trPr>
          <w:cantSplit/>
        </w:trPr>
        <w:tc>
          <w:tcPr>
            <w:tcW w:type="dxa" w:w="2381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Titre principal</w:t>
            </w:r>
          </w:p>
        </w:tc>
        <w:tc>
          <w:tcPr>
            <w:tcW w:type="dxa" w:w="1984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Titre</w:t>
            </w:r>
          </w:p>
        </w:tc>
        <w:tc>
          <w:tcPr>
            <w:tcW w:type="dxa" w:w="5670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Identité du document ; généralement un seul titre principal.</w:t>
            </w:r>
          </w:p>
        </w:tc>
      </w:tr>
      <w:tr>
        <w:trPr>
          <w:cantSplit/>
        </w:trPr>
        <w:tc>
          <w:tcPr>
            <w:tcW w:type="dxa" w:w="2381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Partie / chapitre</w:t>
            </w:r>
          </w:p>
        </w:tc>
        <w:tc>
          <w:tcPr>
            <w:tcW w:type="dxa" w:w="1984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Titre 1</w:t>
            </w:r>
          </w:p>
        </w:tc>
        <w:tc>
          <w:tcPr>
            <w:tcW w:type="dxa" w:w="5670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Premier niveau du volet Navigation et du sommaire.</w:t>
            </w:r>
          </w:p>
        </w:tc>
      </w:tr>
      <w:tr>
        <w:trPr>
          <w:cantSplit/>
        </w:trPr>
        <w:tc>
          <w:tcPr>
            <w:tcW w:type="dxa" w:w="2381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Sous-partie</w:t>
            </w:r>
          </w:p>
        </w:tc>
        <w:tc>
          <w:tcPr>
            <w:tcW w:type="dxa" w:w="1984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Titre 2</w:t>
            </w:r>
          </w:p>
        </w:tc>
        <w:tc>
          <w:tcPr>
            <w:tcW w:type="dxa" w:w="5670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Deuxième niveau ; reste rattaché au chapitre.</w:t>
            </w:r>
          </w:p>
        </w:tc>
      </w:tr>
      <w:tr>
        <w:trPr>
          <w:cantSplit/>
        </w:trPr>
        <w:tc>
          <w:tcPr>
            <w:tcW w:type="dxa" w:w="2381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Sous-sous-partie</w:t>
            </w:r>
          </w:p>
        </w:tc>
        <w:tc>
          <w:tcPr>
            <w:tcW w:type="dxa" w:w="1984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Titre 3</w:t>
            </w:r>
          </w:p>
        </w:tc>
        <w:tc>
          <w:tcPr>
            <w:tcW w:type="dxa" w:w="5670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Détail utile ; éviter de multiplier les niveaux.</w:t>
            </w:r>
          </w:p>
        </w:tc>
      </w:tr>
      <w:tr>
        <w:trPr>
          <w:cantSplit/>
        </w:trPr>
        <w:tc>
          <w:tcPr>
            <w:tcW w:type="dxa" w:w="2381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Texte courant</w:t>
            </w:r>
          </w:p>
        </w:tc>
        <w:tc>
          <w:tcPr>
            <w:tcW w:type="dxa" w:w="1984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Normal ou Corps de texte</w:t>
            </w:r>
          </w:p>
        </w:tc>
        <w:tc>
          <w:tcPr>
            <w:tcW w:type="dxa" w:w="5670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Présentation cohérente et modifiable globalement.</w:t>
            </w:r>
          </w:p>
        </w:tc>
      </w:tr>
      <w:tr>
        <w:trPr>
          <w:cantSplit/>
        </w:trPr>
        <w:tc>
          <w:tcPr>
            <w:tcW w:type="dxa" w:w="2381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Légende / note</w:t>
            </w:r>
          </w:p>
        </w:tc>
        <w:tc>
          <w:tcPr>
            <w:tcW w:type="dxa" w:w="1984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Légende, Citation, Note</w:t>
            </w:r>
          </w:p>
        </w:tc>
        <w:tc>
          <w:tcPr>
            <w:tcW w:type="dxa" w:w="5670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Mise en forme spécialisée et automatisable.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Quelle méthode appliquer en 6 étapes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652"/>
        <w:gridCol w:w="9383"/>
      </w:tblGrid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1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Saisir le plan brut. </w:t>
            </w:r>
            <w:r>
              <w:rPr>
                <w:rFonts w:ascii="Arial" w:hAnsi="Arial" w:eastAsia="Arial" w:cs="Arial"/>
                <w:color w:val="1A1F24"/>
                <w:sz w:val="18"/>
              </w:rPr>
              <w:t>Un paragraphe par titre, sans couleur ni taille manuelle.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17324D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2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FFFFF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Affecter les niveaux. </w:t>
            </w:r>
            <w:r>
              <w:rPr>
                <w:rFonts w:ascii="Arial" w:hAnsi="Arial" w:eastAsia="Arial" w:cs="Arial"/>
                <w:color w:val="1A1F24"/>
                <w:sz w:val="18"/>
              </w:rPr>
              <w:t>Accueil &gt; Styles &gt; Titre 1, Titre 2, Titre 3.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3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Ouvrir Navigation. </w:t>
            </w:r>
            <w:r>
              <w:rPr>
                <w:rFonts w:ascii="Arial" w:hAnsi="Arial" w:eastAsia="Arial" w:cs="Arial"/>
                <w:color w:val="1A1F24"/>
                <w:sz w:val="18"/>
              </w:rPr>
              <w:t>Affichage &gt; Volet de navigation pour vérifier l'ordre et atteindre une partie.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17324D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4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FFFFF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Déplacer par blocs. </w:t>
            </w:r>
            <w:r>
              <w:rPr>
                <w:rFonts w:ascii="Arial" w:hAnsi="Arial" w:eastAsia="Arial" w:cs="Arial"/>
                <w:color w:val="1A1F24"/>
                <w:sz w:val="18"/>
              </w:rPr>
              <w:t>Dans le volet Navigation ou en mode Plan, déplacer un titre avec son contenu.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5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Modifier les styles. </w:t>
            </w:r>
            <w:r>
              <w:rPr>
                <w:rFonts w:ascii="Arial" w:hAnsi="Arial" w:eastAsia="Arial" w:cs="Arial"/>
                <w:color w:val="1A1F24"/>
                <w:sz w:val="18"/>
              </w:rPr>
              <w:t>Clic droit sur le style &gt; Modifier ; contrôler police, espacements, retraits et enchaînements.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17324D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6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FFFFF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Créer la liste multiniveau. </w:t>
            </w:r>
            <w:r>
              <w:rPr>
                <w:rFonts w:ascii="Arial" w:hAnsi="Arial" w:eastAsia="Arial" w:cs="Arial"/>
                <w:color w:val="1A1F24"/>
                <w:sz w:val="18"/>
              </w:rPr>
              <w:t>Lier chaque niveau de numérotation au style de titre correspondant.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Comment modifier un style sans dérégler le document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5017"/>
        <w:gridCol w:w="5017"/>
      </w:tblGrid>
      <w:tr>
        <w:trPr>
          <w:cantSplit/>
        </w:trPr>
        <w:tc>
          <w:tcPr>
            <w:tcW w:type="dxa" w:w="5017"/>
            <w:shd w:fill="F1F4F6" w:val="clear"/>
            <w:tcMar>
              <w:top w:w="90" w:type="dxa"/>
              <w:start w:w="105" w:type="dxa"/>
              <w:bottom w:w="80" w:type="dxa"/>
              <w:end w:w="105" w:type="dxa"/>
            </w:tcMar>
            <w:tcBorders>
              <w:top w:val="single" w:sz="8" w:color="17324D"/>
              <w:bottom w:val="single" w:sz="8" w:color="17324D"/>
              <w:start w:val="single" w:sz="8" w:color="17324D"/>
              <w:end w:val="single" w:sz="8" w:color="17324D"/>
            </w:tcBorders>
          </w:tcPr>
          <w:p>
            <w:pPr>
              <w:spacing w:after="40"/>
            </w:pPr>
            <w:r>
              <w:rPr>
                <w:rFonts w:ascii="Arial" w:hAnsi="Arial" w:eastAsia="Arial" w:cs="Arial"/>
                <w:b/>
                <w:color w:val="17324D"/>
                <w:sz w:val="20"/>
              </w:rPr>
              <w:t>À faire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Modifier le style depuis la galerie ou le volet Styles.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Définir l'espace avant/après dans le style, pas avec des paragraphes vides.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Activer « Paragraphes solidaires » ou « Conserver avec le suivant » pour les titres.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Tester la modification sur une copie si le document est déjà volumineux.</w:t>
            </w:r>
          </w:p>
        </w:tc>
        <w:tc>
          <w:tcPr>
            <w:tcW w:type="dxa" w:w="5017"/>
            <w:shd w:fill="FFF2F4" w:val="clear"/>
            <w:tcMar>
              <w:top w:w="90" w:type="dxa"/>
              <w:start w:w="105" w:type="dxa"/>
              <w:bottom w:w="80" w:type="dxa"/>
              <w:end w:w="105" w:type="dxa"/>
            </w:tcMar>
            <w:tcBorders>
              <w:top w:val="single" w:sz="8" w:color="6E153B"/>
              <w:bottom w:val="single" w:sz="8" w:color="6E153B"/>
              <w:start w:val="single" w:sz="8" w:color="6E153B"/>
              <w:end w:val="single" w:sz="8" w:color="6E153B"/>
            </w:tcBorders>
          </w:tcPr>
          <w:p>
            <w:pPr>
              <w:spacing w:after="40"/>
            </w:pPr>
            <w:r>
              <w:rPr>
                <w:rFonts w:ascii="Arial" w:hAnsi="Arial" w:eastAsia="Arial" w:cs="Arial"/>
                <w:b/>
                <w:color w:val="6E153B"/>
                <w:sz w:val="20"/>
              </w:rPr>
              <w:t>À éviter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6E153B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Mettre tous les titres en gras et en grand manuellement.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6E153B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Créer plusieurs styles quasi identiques sans règle de nommage.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6E153B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Cocher « Mise à jour automatique » sans maîtriser ses effets.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6E153B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Numéroter les titres en tapant 1., 1.1, 1.2 à la main.</w:t>
            </w:r>
          </w:p>
        </w:tc>
      </w:tr>
    </w:tbl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10035"/>
      </w:tblGrid>
      <w:tr>
        <w:trPr>
          <w:cantSplit/>
        </w:trPr>
        <w:tc>
          <w:tcPr>
            <w:tcW w:type="dxa" w:w="10035"/>
            <w:shd w:fill="F8ECF1" w:val="clear"/>
            <w:tcMar>
              <w:top w:w="90" w:type="dxa"/>
              <w:start w:w="130" w:type="dxa"/>
              <w:bottom w:w="90" w:type="dxa"/>
              <w:end w:w="120" w:type="dxa"/>
            </w:tcMar>
            <w:tcBorders>
              <w:top w:val="single" w:sz="6" w:color="8C1D4A"/>
              <w:bottom w:val="single" w:sz="6" w:color="8C1D4A"/>
              <w:start w:val="single" w:sz="28" w:color="8C1D4A"/>
              <w:end w:val="single" w:sz="6" w:color="8C1D4A"/>
            </w:tcBorders>
          </w:tcPr>
          <w:p>
            <w:pPr>
              <w:spacing w:after="20"/>
            </w:pPr>
            <w:r>
              <w:rPr>
                <w:rFonts w:ascii="Arial" w:hAnsi="Arial" w:eastAsia="Arial" w:cs="Arial"/>
                <w:b/>
                <w:color w:val="8C1D4A"/>
                <w:sz w:val="20"/>
              </w:rPr>
              <w:t>Réflexe de contrôle</w:t>
            </w:r>
          </w:p>
          <w:p>
            <w:pPr>
              <w:spacing w:after="12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Le volet Navigation doit afficher une arborescence logique.</w:t>
            </w:r>
          </w:p>
          <w:p>
            <w:pPr>
              <w:spacing w:after="12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Un Titre 2 ne doit pas apparaître sans Titre 1 parent.</w:t>
            </w:r>
          </w:p>
          <w:p>
            <w:pPr>
              <w:spacing w:after="12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Le sommaire doit pouvoir être généré sans retouche manuelle.</w:t>
            </w:r>
          </w:p>
          <w:p>
            <w:pPr>
              <w:spacing w:after="12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Afficher les marques de mise en forme pour repérer tabulations, sauts et paragraphes vides.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Quels raccourcis mémoriser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3458"/>
        <w:gridCol w:w="1984"/>
        <w:gridCol w:w="4592"/>
      </w:tblGrid>
      <w:tr>
        <w:trPr>
          <w:tblHeader w:val="true"/>
          <w:cantSplit/>
        </w:trPr>
        <w:tc>
          <w:tcPr>
            <w:tcW w:type="dxa" w:w="3458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Action</w:t>
            </w:r>
          </w:p>
        </w:tc>
        <w:tc>
          <w:tcPr>
            <w:tcW w:type="dxa" w:w="1984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Raccourci</w:t>
            </w:r>
          </w:p>
        </w:tc>
        <w:tc>
          <w:tcPr>
            <w:tcW w:type="dxa" w:w="4592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Usage</w:t>
            </w:r>
          </w:p>
        </w:tc>
      </w:tr>
      <w:tr>
        <w:trPr>
          <w:cantSplit/>
        </w:trPr>
        <w:tc>
          <w:tcPr>
            <w:tcW w:type="dxa" w:w="3458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Titre 1 / 2 / 3</w:t>
            </w:r>
          </w:p>
        </w:tc>
        <w:tc>
          <w:tcPr>
            <w:tcW w:type="dxa" w:w="1984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Ctrl+Alt+1 / 2 / 3</w:t>
            </w:r>
          </w:p>
        </w:tc>
        <w:tc>
          <w:tcPr>
            <w:tcW w:type="dxa" w:w="4592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Appliquer rapidement un niveau de titre.</w:t>
            </w:r>
          </w:p>
        </w:tc>
      </w:tr>
      <w:tr>
        <w:trPr>
          <w:cantSplit/>
        </w:trPr>
        <w:tc>
          <w:tcPr>
            <w:tcW w:type="dxa" w:w="3458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Effacer mise en forme de paragraphe</w:t>
            </w:r>
          </w:p>
        </w:tc>
        <w:tc>
          <w:tcPr>
            <w:tcW w:type="dxa" w:w="1984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Ctrl+Q</w:t>
            </w:r>
          </w:p>
        </w:tc>
        <w:tc>
          <w:tcPr>
            <w:tcW w:type="dxa" w:w="4592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Rendre au paragraphe les réglages de son style.</w:t>
            </w:r>
          </w:p>
        </w:tc>
      </w:tr>
      <w:tr>
        <w:trPr>
          <w:cantSplit/>
        </w:trPr>
        <w:tc>
          <w:tcPr>
            <w:tcW w:type="dxa" w:w="3458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Effacer mise en forme de caractères</w:t>
            </w:r>
          </w:p>
        </w:tc>
        <w:tc>
          <w:tcPr>
            <w:tcW w:type="dxa" w:w="1984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Ctrl+Espace</w:t>
            </w:r>
          </w:p>
        </w:tc>
        <w:tc>
          <w:tcPr>
            <w:tcW w:type="dxa" w:w="4592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Supprimer les ajouts locaux de police, taille ou couleur.</w:t>
            </w:r>
          </w:p>
        </w:tc>
      </w:tr>
      <w:tr>
        <w:trPr>
          <w:cantSplit/>
        </w:trPr>
        <w:tc>
          <w:tcPr>
            <w:tcW w:type="dxa" w:w="3458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Afficher les marques</w:t>
            </w:r>
          </w:p>
        </w:tc>
        <w:tc>
          <w:tcPr>
            <w:tcW w:type="dxa" w:w="1984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Ctrl+Maj+8</w:t>
            </w:r>
          </w:p>
        </w:tc>
        <w:tc>
          <w:tcPr>
            <w:tcW w:type="dxa" w:w="4592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Voir paragraphes, espaces, tabulations et sauts.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Quel plan type peut servir de point de départ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1984"/>
        <w:gridCol w:w="2608"/>
        <w:gridCol w:w="2608"/>
        <w:gridCol w:w="2835"/>
      </w:tblGrid>
      <w:tr>
        <w:trPr>
          <w:tblHeader w:val="true"/>
          <w:cantSplit/>
        </w:trPr>
        <w:tc>
          <w:tcPr>
            <w:tcW w:type="dxa" w:w="1984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Document</w:t>
            </w:r>
          </w:p>
        </w:tc>
        <w:tc>
          <w:tcPr>
            <w:tcW w:type="dxa" w:w="2608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Niveau 1</w:t>
            </w:r>
          </w:p>
        </w:tc>
        <w:tc>
          <w:tcPr>
            <w:tcW w:type="dxa" w:w="2608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Niveau 2</w:t>
            </w:r>
          </w:p>
        </w:tc>
        <w:tc>
          <w:tcPr>
            <w:tcW w:type="dxa" w:w="2835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Niveau 3</w:t>
            </w:r>
          </w:p>
        </w:tc>
      </w:tr>
      <w:tr>
        <w:trPr>
          <w:cantSplit/>
        </w:trPr>
        <w:tc>
          <w:tcPr>
            <w:tcW w:type="dxa" w:w="1984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Rapport</w:t>
            </w:r>
          </w:p>
        </w:tc>
        <w:tc>
          <w:tcPr>
            <w:tcW w:type="dxa" w:w="2608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Contexte / Analyse / Recommandations</w:t>
            </w:r>
          </w:p>
        </w:tc>
        <w:tc>
          <w:tcPr>
            <w:tcW w:type="dxa" w:w="2608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Thèmes ou processus</w:t>
            </w:r>
          </w:p>
        </w:tc>
        <w:tc>
          <w:tcPr>
            <w:tcW w:type="dxa" w:w="2835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Constats, causes, actions</w:t>
            </w:r>
          </w:p>
        </w:tc>
      </w:tr>
      <w:tr>
        <w:trPr>
          <w:cantSplit/>
        </w:trPr>
        <w:tc>
          <w:tcPr>
            <w:tcW w:type="dxa" w:w="1984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Procédure</w:t>
            </w:r>
          </w:p>
        </w:tc>
        <w:tc>
          <w:tcPr>
            <w:tcW w:type="dxa" w:w="2608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Objet / Responsabilités / Déroulement</w:t>
            </w:r>
          </w:p>
        </w:tc>
        <w:tc>
          <w:tcPr>
            <w:tcW w:type="dxa" w:w="2608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Étapes</w:t>
            </w:r>
          </w:p>
        </w:tc>
        <w:tc>
          <w:tcPr>
            <w:tcW w:type="dxa" w:w="2835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Consignes et preuves</w:t>
            </w:r>
          </w:p>
        </w:tc>
      </w:tr>
      <w:tr>
        <w:trPr>
          <w:cantSplit/>
        </w:trPr>
        <w:tc>
          <w:tcPr>
            <w:tcW w:type="dxa" w:w="1984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Manuel</w:t>
            </w:r>
          </w:p>
        </w:tc>
        <w:tc>
          <w:tcPr>
            <w:tcW w:type="dxa" w:w="2608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Parties</w:t>
            </w:r>
          </w:p>
        </w:tc>
        <w:tc>
          <w:tcPr>
            <w:tcW w:type="dxa" w:w="2608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Chapitres</w:t>
            </w:r>
          </w:p>
        </w:tc>
        <w:tc>
          <w:tcPr>
            <w:tcW w:type="dxa" w:w="2835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Fiches pratiques</w:t>
            </w:r>
          </w:p>
        </w:tc>
      </w:tr>
      <w:tr>
        <w:trPr>
          <w:cantSplit/>
        </w:trPr>
        <w:tc>
          <w:tcPr>
            <w:tcW w:type="dxa" w:w="1984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Mémoire / thèse</w:t>
            </w:r>
          </w:p>
        </w:tc>
        <w:tc>
          <w:tcPr>
            <w:tcW w:type="dxa" w:w="2608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Introduction / Parties / Conclusion</w:t>
            </w:r>
          </w:p>
        </w:tc>
        <w:tc>
          <w:tcPr>
            <w:tcW w:type="dxa" w:w="2608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Chapitres</w:t>
            </w:r>
          </w:p>
        </w:tc>
        <w:tc>
          <w:tcPr>
            <w:tcW w:type="dxa" w:w="2835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Sections et sous-sections</w:t>
            </w:r>
          </w:p>
        </w:tc>
      </w:tr>
    </w:tbl>
    <w:p>
      <w:bookmarkStart w:id="3" w:name="page3"/>
      <w:pPr>
        <w:pageBreakBefore/>
        <w:spacing w:after="20"/>
        <w:widowControl/>
      </w:pPr>
      <w:r>
        <w:rPr>
          <w:rFonts w:ascii="Arial" w:hAnsi="Arial" w:eastAsia="Arial" w:cs="Arial"/>
          <w:b/>
          <w:color w:val="8C1D4A"/>
          <w:sz w:val="16"/>
          <w:lang w:val="fr-FR"/>
        </w:rPr>
        <w:t>2 - METTRE EN PAGE</w:t>
      </w:r>
      <w:bookmarkEnd w:id="3"/>
    </w:p>
    <w:p>
      <w:pPr>
        <w:pStyle w:val="Heading1"/>
        <w:spacing w:before="0" w:after="60"/>
        <w:pBdr>
          <w:bottom w:val="single" w:sz="12" w:space="2" w:color="8C1D4A"/>
        </w:pBdr>
        <w:widowControl/>
      </w:pPr>
      <w:r>
        <w:rPr>
          <w:rFonts w:ascii="Arial" w:hAnsi="Arial" w:eastAsia="Arial" w:cs="Arial"/>
          <w:b/>
          <w:color w:val="17324D"/>
          <w:sz w:val="31"/>
          <w:lang w:val="fr-FR"/>
        </w:rPr>
        <w:t>Comment gérer les pages, les sections et la numérotation ?</w:t>
      </w:r>
    </w:p>
    <w:p>
      <w:pPr>
        <w:spacing w:after="100"/>
        <w:widowControl/>
      </w:pPr>
      <w:r>
        <w:rPr>
          <w:rFonts w:ascii="Arial" w:hAnsi="Arial" w:eastAsia="Arial" w:cs="Arial"/>
          <w:color w:val="56616B"/>
          <w:sz w:val="20"/>
          <w:lang w:val="fr-FR"/>
        </w:rPr>
        <w:t>Un document long reste stable lorsque chaque rupture de mise en page est explicite et justifiée.</w:t>
      </w:r>
    </w:p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Quel saut choisir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2466"/>
        <w:gridCol w:w="2438"/>
        <w:gridCol w:w="2863"/>
        <w:gridCol w:w="2268"/>
      </w:tblGrid>
      <w:tr>
        <w:trPr>
          <w:tblHeader w:val="true"/>
          <w:cantSplit/>
        </w:trPr>
        <w:tc>
          <w:tcPr>
            <w:tcW w:type="dxa" w:w="2466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Besoin</w:t>
            </w:r>
          </w:p>
        </w:tc>
        <w:tc>
          <w:tcPr>
            <w:tcW w:type="dxa" w:w="2438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Commande</w:t>
            </w:r>
          </w:p>
        </w:tc>
        <w:tc>
          <w:tcPr>
            <w:tcW w:type="dxa" w:w="2863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Effet</w:t>
            </w:r>
          </w:p>
        </w:tc>
        <w:tc>
          <w:tcPr>
            <w:tcW w:type="dxa" w:w="2268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Vigilance</w:t>
            </w:r>
          </w:p>
        </w:tc>
      </w:tr>
      <w:tr>
        <w:trPr>
          <w:cantSplit/>
        </w:trPr>
        <w:tc>
          <w:tcPr>
            <w:tcW w:type="dxa" w:w="2466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Commencer à la page suivante</w:t>
            </w:r>
          </w:p>
        </w:tc>
        <w:tc>
          <w:tcPr>
            <w:tcW w:type="dxa" w:w="2438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Insertion &gt; Saut de page</w:t>
            </w:r>
          </w:p>
        </w:tc>
        <w:tc>
          <w:tcPr>
            <w:tcW w:type="dxa" w:w="2863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Déplace le texte sans créer de nouvelle mise en page.</w:t>
            </w:r>
          </w:p>
        </w:tc>
        <w:tc>
          <w:tcPr>
            <w:tcW w:type="dxa" w:w="2268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Ne pas remplacer par des Entrée répétées.</w:t>
            </w:r>
          </w:p>
        </w:tc>
      </w:tr>
      <w:tr>
        <w:trPr>
          <w:cantSplit/>
        </w:trPr>
        <w:tc>
          <w:tcPr>
            <w:tcW w:type="dxa" w:w="2466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Changer orientation, marges ou en-tête</w:t>
            </w:r>
          </w:p>
        </w:tc>
        <w:tc>
          <w:tcPr>
            <w:tcW w:type="dxa" w:w="2438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Disposition &gt; Sauts &gt; Section - Page suivante</w:t>
            </w:r>
          </w:p>
        </w:tc>
        <w:tc>
          <w:tcPr>
            <w:tcW w:type="dxa" w:w="2863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Crée une nouvelle section sur une nouvelle page.</w:t>
            </w:r>
          </w:p>
        </w:tc>
        <w:tc>
          <w:tcPr>
            <w:tcW w:type="dxa" w:w="2268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Vérifier l'en-tête, le pied et la numérotation.</w:t>
            </w:r>
          </w:p>
        </w:tc>
      </w:tr>
      <w:tr>
        <w:trPr>
          <w:cantSplit/>
        </w:trPr>
        <w:tc>
          <w:tcPr>
            <w:tcW w:type="dxa" w:w="2466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Changer de colonnes dans la même page</w:t>
            </w:r>
          </w:p>
        </w:tc>
        <w:tc>
          <w:tcPr>
            <w:tcW w:type="dxa" w:w="2438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Disposition &gt; Sauts &gt; Section - Continu</w:t>
            </w:r>
          </w:p>
        </w:tc>
        <w:tc>
          <w:tcPr>
            <w:tcW w:type="dxa" w:w="2863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Crée une section sans changer de page.</w:t>
            </w:r>
          </w:p>
        </w:tc>
        <w:tc>
          <w:tcPr>
            <w:tcW w:type="dxa" w:w="2268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Surveiller l'équilibrage des colonnes.</w:t>
            </w:r>
          </w:p>
        </w:tc>
      </w:tr>
      <w:tr>
        <w:trPr>
          <w:cantSplit/>
        </w:trPr>
        <w:tc>
          <w:tcPr>
            <w:tcW w:type="dxa" w:w="2466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Forcer la colonne suivante</w:t>
            </w:r>
          </w:p>
        </w:tc>
        <w:tc>
          <w:tcPr>
            <w:tcW w:type="dxa" w:w="2438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Disposition &gt; Sauts &gt; Colonne</w:t>
            </w:r>
          </w:p>
        </w:tc>
        <w:tc>
          <w:tcPr>
            <w:tcW w:type="dxa" w:w="2863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Poursuit le texte dans la colonne suivante.</w:t>
            </w:r>
          </w:p>
        </w:tc>
        <w:tc>
          <w:tcPr>
            <w:tcW w:type="dxa" w:w="2268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À utiliser dans une section multicolonne.</w:t>
            </w:r>
          </w:p>
        </w:tc>
      </w:tr>
      <w:tr>
        <w:trPr>
          <w:cantSplit/>
        </w:trPr>
        <w:tc>
          <w:tcPr>
            <w:tcW w:type="dxa" w:w="2466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Commencer sur page paire/impaire</w:t>
            </w:r>
          </w:p>
        </w:tc>
        <w:tc>
          <w:tcPr>
            <w:tcW w:type="dxa" w:w="2438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Saut de section pair/impair</w:t>
            </w:r>
          </w:p>
        </w:tc>
        <w:tc>
          <w:tcPr>
            <w:tcW w:type="dxa" w:w="2863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Insère au besoin une page blanche logique.</w:t>
            </w:r>
          </w:p>
        </w:tc>
        <w:tc>
          <w:tcPr>
            <w:tcW w:type="dxa" w:w="2268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Normal en impression recto-verso.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Quand faut-il réellement créer une section ?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9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9"/>
          <w:lang w:val="fr-FR"/>
        </w:rPr>
        <w:t xml:space="preserve">Orientation différente : </w:t>
      </w:r>
      <w:r>
        <w:rPr>
          <w:rFonts w:ascii="Arial" w:hAnsi="Arial" w:eastAsia="Arial" w:cs="Arial"/>
          <w:color w:val="1A1F24"/>
          <w:sz w:val="19"/>
          <w:lang w:val="fr-FR"/>
        </w:rPr>
        <w:t>une page paysage pour un tableau large.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9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9"/>
          <w:lang w:val="fr-FR"/>
        </w:rPr>
        <w:t xml:space="preserve">Marges ou colonnes différentes : </w:t>
      </w:r>
      <w:r>
        <w:rPr>
          <w:rFonts w:ascii="Arial" w:hAnsi="Arial" w:eastAsia="Arial" w:cs="Arial"/>
          <w:color w:val="1A1F24"/>
          <w:sz w:val="19"/>
          <w:lang w:val="fr-FR"/>
        </w:rPr>
        <w:t>annexe, index, extrait en deux colonnes.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9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9"/>
          <w:lang w:val="fr-FR"/>
        </w:rPr>
        <w:t xml:space="preserve">En-tête ou pied différent : </w:t>
      </w:r>
      <w:r>
        <w:rPr>
          <w:rFonts w:ascii="Arial" w:hAnsi="Arial" w:eastAsia="Arial" w:cs="Arial"/>
          <w:color w:val="1A1F24"/>
          <w:sz w:val="19"/>
          <w:lang w:val="fr-FR"/>
        </w:rPr>
        <w:t>titre de chapitre, confidentialité, version.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9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9"/>
          <w:lang w:val="fr-FR"/>
        </w:rPr>
        <w:t xml:space="preserve">Numérotation différente : </w:t>
      </w:r>
      <w:r>
        <w:rPr>
          <w:rFonts w:ascii="Arial" w:hAnsi="Arial" w:eastAsia="Arial" w:cs="Arial"/>
          <w:color w:val="1A1F24"/>
          <w:sz w:val="19"/>
          <w:lang w:val="fr-FR"/>
        </w:rPr>
        <w:t>pages liminaires en chiffres romains, corps en chiffres arabes.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9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9"/>
          <w:lang w:val="fr-FR"/>
        </w:rPr>
        <w:t xml:space="preserve">Première page particulière : </w:t>
      </w:r>
      <w:r>
        <w:rPr>
          <w:rFonts w:ascii="Arial" w:hAnsi="Arial" w:eastAsia="Arial" w:cs="Arial"/>
          <w:color w:val="1A1F24"/>
          <w:sz w:val="19"/>
          <w:lang w:val="fr-FR"/>
        </w:rPr>
        <w:t>couverture sans en-tête ou sans numéro visible.</w:t>
      </w:r>
    </w:p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Comment différencier les en-têtes et pieds de page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652"/>
        <w:gridCol w:w="9383"/>
      </w:tblGrid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1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Créer le saut de section. </w:t>
            </w:r>
            <w:r>
              <w:rPr>
                <w:rFonts w:ascii="Arial" w:hAnsi="Arial" w:eastAsia="Arial" w:cs="Arial"/>
                <w:color w:val="1A1F24"/>
                <w:sz w:val="18"/>
              </w:rPr>
              <w:t>Positionner le curseur exactement avant le changement.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17324D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2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FFFFF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Ouvrir l'en-tête ou le pied. </w:t>
            </w:r>
            <w:r>
              <w:rPr>
                <w:rFonts w:ascii="Arial" w:hAnsi="Arial" w:eastAsia="Arial" w:cs="Arial"/>
                <w:color w:val="1A1F24"/>
                <w:sz w:val="18"/>
              </w:rPr>
              <w:t>Double-cliquer dans la zone concernée.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3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Désactiver « Lier au précédent ». </w:t>
            </w:r>
            <w:r>
              <w:rPr>
                <w:rFonts w:ascii="Arial" w:hAnsi="Arial" w:eastAsia="Arial" w:cs="Arial"/>
                <w:color w:val="1A1F24"/>
                <w:sz w:val="18"/>
              </w:rPr>
              <w:t>Le faire séparément pour l'en-tête et le pied si nécessaire.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17324D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4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FFFFF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Saisir le nouveau contenu. </w:t>
            </w:r>
            <w:r>
              <w:rPr>
                <w:rFonts w:ascii="Arial" w:hAnsi="Arial" w:eastAsia="Arial" w:cs="Arial"/>
                <w:color w:val="1A1F24"/>
                <w:sz w:val="18"/>
              </w:rPr>
              <w:t>Contrôler aussi Première page différente et Pages paires/impaires.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5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Parcourir les sections. </w:t>
            </w:r>
            <w:r>
              <w:rPr>
                <w:rFonts w:ascii="Arial" w:hAnsi="Arial" w:eastAsia="Arial" w:cs="Arial"/>
                <w:color w:val="1A1F24"/>
                <w:sz w:val="18"/>
              </w:rPr>
              <w:t>Utiliser Précédent/Suivant et vérifier la mention de section.</w:t>
            </w:r>
          </w:p>
        </w:tc>
      </w:tr>
    </w:tbl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10035"/>
      </w:tblGrid>
      <w:tr>
        <w:trPr>
          <w:cantSplit/>
        </w:trPr>
        <w:tc>
          <w:tcPr>
            <w:tcW w:type="dxa" w:w="10035"/>
            <w:shd w:fill="FFF2F4" w:val="clear"/>
            <w:tcMar>
              <w:top w:w="90" w:type="dxa"/>
              <w:start w:w="130" w:type="dxa"/>
              <w:bottom w:w="90" w:type="dxa"/>
              <w:end w:w="120" w:type="dxa"/>
            </w:tcMar>
            <w:tcBorders>
              <w:top w:val="single" w:sz="6" w:color="6E153B"/>
              <w:bottom w:val="single" w:sz="6" w:color="6E153B"/>
              <w:start w:val="single" w:sz="28" w:color="6E153B"/>
              <w:end w:val="single" w:sz="6" w:color="6E153B"/>
            </w:tcBorders>
          </w:tcPr>
          <w:p>
            <w:pPr>
              <w:spacing w:after="20"/>
            </w:pPr>
            <w:r>
              <w:rPr>
                <w:rFonts w:ascii="Arial" w:hAnsi="Arial" w:eastAsia="Arial" w:cs="Arial"/>
                <w:b/>
                <w:color w:val="6E153B"/>
                <w:sz w:val="20"/>
              </w:rPr>
              <w:t>Piège majeur : « Lier au précédent »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1A1F24"/>
                <w:sz w:val="19"/>
              </w:rPr>
              <w:t>Si la liaison reste active, une modification peut se répercuter sur plusieurs sections. Si elle est coupée trop tôt, des éléments utiles peuvent disparaître. Toujours vérifier la section affichée avant d'éditer.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Comment recommencer la numérotation à 1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737"/>
        <w:gridCol w:w="9298"/>
      </w:tblGrid>
      <w:tr>
        <w:trPr>
          <w:tblHeader w:val="true"/>
          <w:cantSplit/>
        </w:trPr>
        <w:tc>
          <w:tcPr>
            <w:tcW w:type="dxa" w:w="737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8"/>
              </w:rPr>
              <w:t>Étape</w:t>
            </w:r>
          </w:p>
        </w:tc>
        <w:tc>
          <w:tcPr>
            <w:tcW w:type="dxa" w:w="9298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8"/>
              </w:rPr>
              <w:t>Action</w:t>
            </w:r>
          </w:p>
        </w:tc>
      </w:tr>
      <w:tr>
        <w:trPr>
          <w:cantSplit/>
        </w:trPr>
        <w:tc>
          <w:tcPr>
            <w:tcW w:type="dxa" w:w="737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>1</w:t>
            </w:r>
          </w:p>
        </w:tc>
        <w:tc>
          <w:tcPr>
            <w:tcW w:type="dxa" w:w="9298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8"/>
              </w:rPr>
              <w:t>Créer un saut de section avant la première page du corps du document.</w:t>
            </w:r>
          </w:p>
        </w:tc>
      </w:tr>
      <w:tr>
        <w:trPr>
          <w:cantSplit/>
        </w:trPr>
        <w:tc>
          <w:tcPr>
            <w:tcW w:type="dxa" w:w="737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>2</w:t>
            </w:r>
          </w:p>
        </w:tc>
        <w:tc>
          <w:tcPr>
            <w:tcW w:type="dxa" w:w="9298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8"/>
              </w:rPr>
              <w:t>Ouvrir le pied de page de cette nouvelle section et couper la liaison au précédent.</w:t>
            </w:r>
          </w:p>
        </w:tc>
      </w:tr>
      <w:tr>
        <w:trPr>
          <w:cantSplit/>
        </w:trPr>
        <w:tc>
          <w:tcPr>
            <w:tcW w:type="dxa" w:w="737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>3</w:t>
            </w:r>
          </w:p>
        </w:tc>
        <w:tc>
          <w:tcPr>
            <w:tcW w:type="dxa" w:w="9298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8"/>
              </w:rPr>
              <w:t>Insertion &gt; Numéro de page &gt; Format des numéros de page.</w:t>
            </w:r>
          </w:p>
        </w:tc>
      </w:tr>
      <w:tr>
        <w:trPr>
          <w:cantSplit/>
        </w:trPr>
        <w:tc>
          <w:tcPr>
            <w:tcW w:type="dxa" w:w="737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>4</w:t>
            </w:r>
          </w:p>
        </w:tc>
        <w:tc>
          <w:tcPr>
            <w:tcW w:type="dxa" w:w="9298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8"/>
              </w:rPr>
              <w:t>Choisir « À partir de : 1 », puis vérifier les sections suivantes.</w:t>
            </w:r>
          </w:p>
        </w:tc>
      </w:tr>
      <w:tr>
        <w:trPr>
          <w:cantSplit/>
        </w:trPr>
        <w:tc>
          <w:tcPr>
            <w:tcW w:type="dxa" w:w="737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>5</w:t>
            </w:r>
          </w:p>
        </w:tc>
        <w:tc>
          <w:tcPr>
            <w:tcW w:type="dxa" w:w="9298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8"/>
              </w:rPr>
              <w:t>Masquer le numéro de couverture avec « Première page différente » plutôt qu'en supprimant tous les numéros.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Quels symptômes doivent alerter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5017"/>
        <w:gridCol w:w="5017"/>
      </w:tblGrid>
      <w:tr>
        <w:trPr>
          <w:cantSplit/>
        </w:trPr>
        <w:tc>
          <w:tcPr>
            <w:tcW w:type="dxa" w:w="5017"/>
            <w:shd w:fill="EAF1F6" w:val="clear"/>
            <w:tcMar>
              <w:top w:w="90" w:type="dxa"/>
              <w:start w:w="105" w:type="dxa"/>
              <w:bottom w:w="80" w:type="dxa"/>
              <w:end w:w="105" w:type="dxa"/>
            </w:tcMar>
            <w:tcBorders>
              <w:top w:val="single" w:sz="8" w:color="17324D"/>
              <w:bottom w:val="single" w:sz="8" w:color="17324D"/>
              <w:start w:val="single" w:sz="8" w:color="17324D"/>
              <w:end w:val="single" w:sz="8" w:color="17324D"/>
            </w:tcBorders>
          </w:tcPr>
          <w:p>
            <w:pPr>
              <w:spacing w:after="40"/>
            </w:pPr>
            <w:r>
              <w:rPr>
                <w:rFonts w:ascii="Arial" w:hAnsi="Arial" w:eastAsia="Arial" w:cs="Arial"/>
                <w:b/>
                <w:color w:val="17324D"/>
                <w:sz w:val="20"/>
              </w:rPr>
              <w:t>Symptôme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Une page paysage modifie tout le document.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Le titre du chapitre précédent change aussi.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La pagination repart sans raison.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Une page blanche apparaît avant un chapitre.</w:t>
            </w:r>
          </w:p>
        </w:tc>
        <w:tc>
          <w:tcPr>
            <w:tcW w:type="dxa" w:w="5017"/>
            <w:shd w:fill="F8ECF1" w:val="clear"/>
            <w:tcMar>
              <w:top w:w="90" w:type="dxa"/>
              <w:start w:w="105" w:type="dxa"/>
              <w:bottom w:w="80" w:type="dxa"/>
              <w:end w:w="105" w:type="dxa"/>
            </w:tcMar>
            <w:tcBorders>
              <w:top w:val="single" w:sz="8" w:color="8C1D4A"/>
              <w:bottom w:val="single" w:sz="8" w:color="8C1D4A"/>
              <w:start w:val="single" w:sz="8" w:color="8C1D4A"/>
              <w:end w:val="single" w:sz="8" w:color="8C1D4A"/>
            </w:tcBorders>
          </w:tcPr>
          <w:p>
            <w:pPr>
              <w:spacing w:after="40"/>
            </w:pPr>
            <w:r>
              <w:rPr>
                <w:rFonts w:ascii="Arial" w:hAnsi="Arial" w:eastAsia="Arial" w:cs="Arial"/>
                <w:b/>
                <w:color w:val="8C1D4A"/>
                <w:sz w:val="20"/>
              </w:rPr>
              <w:t>Remède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Afficher les marques et localiser les sauts de section.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Contrôler « Lier au précédent » dans chaque zone.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Vérifier le format de numérotation de la section.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Identifier un saut pair/impair ou un paragraphe forcé.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Comment isoler une page paysage pour un tableau large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652"/>
        <w:gridCol w:w="9383"/>
      </w:tblGrid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1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 xml:space="preserve">Créer une section avant le tableau. </w:t>
            </w:r>
            <w:r>
              <w:rPr>
                <w:rFonts w:ascii="Arial" w:hAnsi="Arial" w:eastAsia="Arial" w:cs="Arial"/>
                <w:color w:val="1A1F24"/>
                <w:sz w:val="17"/>
              </w:rPr>
              <w:t>Disposition &gt; Sauts &gt; Section - Page suivante, puis choisir Paysage.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17324D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2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FFFFF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 xml:space="preserve">Créer une seconde section après le tableau. </w:t>
            </w:r>
            <w:r>
              <w:rPr>
                <w:rFonts w:ascii="Arial" w:hAnsi="Arial" w:eastAsia="Arial" w:cs="Arial"/>
                <w:color w:val="1A1F24"/>
                <w:sz w:val="17"/>
              </w:rPr>
              <w:t>Rétablir Portrait dans la section suivante.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3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 xml:space="preserve">Contrôler les liaisons et la pagination. </w:t>
            </w:r>
            <w:r>
              <w:rPr>
                <w:rFonts w:ascii="Arial" w:hAnsi="Arial" w:eastAsia="Arial" w:cs="Arial"/>
                <w:color w:val="1A1F24"/>
                <w:sz w:val="17"/>
              </w:rPr>
              <w:t>Vérifier en-têtes, pieds, marges et suite des numéros de page.</w:t>
            </w:r>
          </w:p>
        </w:tc>
      </w:tr>
    </w:tbl>
    <w:p>
      <w:bookmarkStart w:id="4" w:name="page4"/>
      <w:pPr>
        <w:pageBreakBefore/>
        <w:spacing w:after="20"/>
        <w:widowControl/>
      </w:pPr>
      <w:r>
        <w:rPr>
          <w:rFonts w:ascii="Arial" w:hAnsi="Arial" w:eastAsia="Arial" w:cs="Arial"/>
          <w:b/>
          <w:color w:val="8C1D4A"/>
          <w:sz w:val="16"/>
          <w:lang w:val="fr-FR"/>
        </w:rPr>
        <w:t>3 - AUTOMATISER</w:t>
      </w:r>
      <w:bookmarkEnd w:id="4"/>
    </w:p>
    <w:p>
      <w:pPr>
        <w:pStyle w:val="Heading1"/>
        <w:spacing w:before="0" w:after="60"/>
        <w:pBdr>
          <w:bottom w:val="single" w:sz="12" w:space="2" w:color="8C1D4A"/>
        </w:pBdr>
        <w:widowControl/>
      </w:pPr>
      <w:r>
        <w:rPr>
          <w:rFonts w:ascii="Arial" w:hAnsi="Arial" w:eastAsia="Arial" w:cs="Arial"/>
          <w:b/>
          <w:color w:val="17324D"/>
          <w:sz w:val="31"/>
          <w:lang w:val="fr-FR"/>
        </w:rPr>
        <w:t>Comment automatiser le sommaire, les légendes et les renvois ?</w:t>
      </w:r>
    </w:p>
    <w:p>
      <w:pPr>
        <w:spacing w:after="100"/>
        <w:widowControl/>
      </w:pPr>
      <w:r>
        <w:rPr>
          <w:rFonts w:ascii="Arial" w:hAnsi="Arial" w:eastAsia="Arial" w:cs="Arial"/>
          <w:color w:val="56616B"/>
          <w:sz w:val="20"/>
          <w:lang w:val="fr-FR"/>
        </w:rPr>
        <w:t>Dès qu'un numéro ou une page peut changer, utiliser un champ Word plutôt qu'un texte saisi à la main.</w:t>
      </w:r>
    </w:p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Comment créer une table des matières fiable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652"/>
        <w:gridCol w:w="9383"/>
      </w:tblGrid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1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Structurer les titres. </w:t>
            </w:r>
            <w:r>
              <w:rPr>
                <w:rFonts w:ascii="Arial" w:hAnsi="Arial" w:eastAsia="Arial" w:cs="Arial"/>
                <w:color w:val="1A1F24"/>
                <w:sz w:val="18"/>
              </w:rPr>
              <w:t>La table se base sur Titre 1, Titre 2, Titre 3.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17324D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2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FFFFF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Placer le curseur. </w:t>
            </w:r>
            <w:r>
              <w:rPr>
                <w:rFonts w:ascii="Arial" w:hAnsi="Arial" w:eastAsia="Arial" w:cs="Arial"/>
                <w:color w:val="1A1F24"/>
                <w:sz w:val="18"/>
              </w:rPr>
              <w:t>Créer au besoin une section dédiée au début du document.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3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Insérer la table. </w:t>
            </w:r>
            <w:r>
              <w:rPr>
                <w:rFonts w:ascii="Arial" w:hAnsi="Arial" w:eastAsia="Arial" w:cs="Arial"/>
                <w:color w:val="1A1F24"/>
                <w:sz w:val="18"/>
              </w:rPr>
              <w:t>Références &gt; Table des matières &gt; modèle automatique ou table personnalisée.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17324D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4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FFFFF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Régler les niveaux. </w:t>
            </w:r>
            <w:r>
              <w:rPr>
                <w:rFonts w:ascii="Arial" w:hAnsi="Arial" w:eastAsia="Arial" w:cs="Arial"/>
                <w:color w:val="1A1F24"/>
                <w:sz w:val="18"/>
              </w:rPr>
              <w:t>Afficher uniquement le degré de détail utile au lecteur.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5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Mettre à jour. </w:t>
            </w:r>
            <w:r>
              <w:rPr>
                <w:rFonts w:ascii="Arial" w:hAnsi="Arial" w:eastAsia="Arial" w:cs="Arial"/>
                <w:color w:val="1A1F24"/>
                <w:sz w:val="18"/>
              </w:rPr>
              <w:t>Clic dans la table &gt; Mettre à jour toute la table après chaque changement important.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17324D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6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FFFFF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Personnaliser proprement. </w:t>
            </w:r>
            <w:r>
              <w:rPr>
                <w:rFonts w:ascii="Arial" w:hAnsi="Arial" w:eastAsia="Arial" w:cs="Arial"/>
                <w:color w:val="1A1F24"/>
                <w:sz w:val="18"/>
              </w:rPr>
              <w:t>Modifier les styles TM 1, TM 2, TM 3 plutôt que chaque ligne.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Quels automatismes utiliser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2835"/>
        <w:gridCol w:w="4819"/>
      </w:tblGrid>
      <w:tr>
        <w:trPr>
          <w:tblHeader w:val="true"/>
          <w:cantSplit/>
        </w:trPr>
        <w:tc>
          <w:tcPr>
            <w:tcW w:type="dxa" w:w="2381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Besoin</w:t>
            </w:r>
          </w:p>
        </w:tc>
        <w:tc>
          <w:tcPr>
            <w:tcW w:type="dxa" w:w="2835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Outil Word</w:t>
            </w:r>
          </w:p>
        </w:tc>
        <w:tc>
          <w:tcPr>
            <w:tcW w:type="dxa" w:w="4819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Procédure courte</w:t>
            </w:r>
          </w:p>
        </w:tc>
      </w:tr>
      <w:tr>
        <w:trPr>
          <w:cantSplit/>
        </w:trPr>
        <w:tc>
          <w:tcPr>
            <w:tcW w:type="dxa" w:w="2381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Numéroter une figure ou un tableau</w:t>
            </w:r>
          </w:p>
        </w:tc>
        <w:tc>
          <w:tcPr>
            <w:tcW w:type="dxa" w:w="2835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Références &gt; Insérer une légende</w:t>
            </w:r>
          </w:p>
        </w:tc>
        <w:tc>
          <w:tcPr>
            <w:tcW w:type="dxa" w:w="4819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Sélectionner l'objet, choisir l'étiquette et saisir le titre.</w:t>
            </w:r>
          </w:p>
        </w:tc>
      </w:tr>
      <w:tr>
        <w:trPr>
          <w:cantSplit/>
        </w:trPr>
        <w:tc>
          <w:tcPr>
            <w:tcW w:type="dxa" w:w="2381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Créer une table des illustrations</w:t>
            </w:r>
          </w:p>
        </w:tc>
        <w:tc>
          <w:tcPr>
            <w:tcW w:type="dxa" w:w="2835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Références &gt; Insérer une table des illustrations</w:t>
            </w:r>
          </w:p>
        </w:tc>
        <w:tc>
          <w:tcPr>
            <w:tcW w:type="dxa" w:w="4819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Compiler les légendes et leurs pages.</w:t>
            </w:r>
          </w:p>
        </w:tc>
      </w:tr>
      <w:tr>
        <w:trPr>
          <w:cantSplit/>
        </w:trPr>
        <w:tc>
          <w:tcPr>
            <w:tcW w:type="dxa" w:w="2381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Renvoyer vers une partie</w:t>
            </w:r>
          </w:p>
        </w:tc>
        <w:tc>
          <w:tcPr>
            <w:tcW w:type="dxa" w:w="2835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Insertion &gt; Renvoi</w:t>
            </w:r>
          </w:p>
        </w:tc>
        <w:tc>
          <w:tcPr>
            <w:tcW w:type="dxa" w:w="4819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Choisir titre, légende, signet ou note ; insérer numéro, texte ou page.</w:t>
            </w:r>
          </w:p>
        </w:tc>
      </w:tr>
      <w:tr>
        <w:trPr>
          <w:cantSplit/>
        </w:trPr>
        <w:tc>
          <w:tcPr>
            <w:tcW w:type="dxa" w:w="2381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Créer un point de destination</w:t>
            </w:r>
          </w:p>
        </w:tc>
        <w:tc>
          <w:tcPr>
            <w:tcW w:type="dxa" w:w="2835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Insertion &gt; Signet</w:t>
            </w:r>
          </w:p>
        </w:tc>
        <w:tc>
          <w:tcPr>
            <w:tcW w:type="dxa" w:w="4819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Nommer un emplacement stable, sans espaces dans le nom.</w:t>
            </w:r>
          </w:p>
        </w:tc>
      </w:tr>
      <w:tr>
        <w:trPr>
          <w:cantSplit/>
        </w:trPr>
        <w:tc>
          <w:tcPr>
            <w:tcW w:type="dxa" w:w="2381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Ajouter une note</w:t>
            </w:r>
          </w:p>
        </w:tc>
        <w:tc>
          <w:tcPr>
            <w:tcW w:type="dxa" w:w="2835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Références &gt; Insérer une note de bas de page</w:t>
            </w:r>
          </w:p>
        </w:tc>
        <w:tc>
          <w:tcPr>
            <w:tcW w:type="dxa" w:w="4819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Saisir la note ; Word gère l'appel et la renumérotation.</w:t>
            </w:r>
          </w:p>
        </w:tc>
      </w:tr>
      <w:tr>
        <w:trPr>
          <w:cantSplit/>
        </w:trPr>
        <w:tc>
          <w:tcPr>
            <w:tcW w:type="dxa" w:w="2381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Gérer les sources</w:t>
            </w:r>
          </w:p>
        </w:tc>
        <w:tc>
          <w:tcPr>
            <w:tcW w:type="dxa" w:w="2835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Références &gt; Citations et bibliographie</w:t>
            </w:r>
          </w:p>
        </w:tc>
        <w:tc>
          <w:tcPr>
            <w:tcW w:type="dxa" w:w="4819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Créer les sources, insérer les citations, puis générer la bibliographie.</w:t>
            </w:r>
          </w:p>
        </w:tc>
      </w:tr>
      <w:tr>
        <w:trPr>
          <w:cantSplit/>
        </w:trPr>
        <w:tc>
          <w:tcPr>
            <w:tcW w:type="dxa" w:w="2381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Compiler un index</w:t>
            </w:r>
          </w:p>
        </w:tc>
        <w:tc>
          <w:tcPr>
            <w:tcW w:type="dxa" w:w="2835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Références &gt; Marquer entrée / Insérer index</w:t>
            </w:r>
          </w:p>
        </w:tc>
        <w:tc>
          <w:tcPr>
            <w:tcW w:type="dxa" w:w="4819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Marquer les termes pertinents, puis générer l'index.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Comment construire un renvoi qui reste à jour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5017"/>
        <w:gridCol w:w="5017"/>
      </w:tblGrid>
      <w:tr>
        <w:trPr>
          <w:cantSplit/>
        </w:trPr>
        <w:tc>
          <w:tcPr>
            <w:tcW w:type="dxa" w:w="5017"/>
            <w:shd w:fill="F1F4F6" w:val="clear"/>
            <w:tcMar>
              <w:top w:w="90" w:type="dxa"/>
              <w:start w:w="105" w:type="dxa"/>
              <w:bottom w:w="80" w:type="dxa"/>
              <w:end w:w="105" w:type="dxa"/>
            </w:tcMar>
            <w:tcBorders>
              <w:top w:val="single" w:sz="8" w:color="17324D"/>
              <w:bottom w:val="single" w:sz="8" w:color="17324D"/>
              <w:start w:val="single" w:sz="8" w:color="17324D"/>
              <w:end w:val="single" w:sz="8" w:color="17324D"/>
            </w:tcBorders>
          </w:tcPr>
          <w:p>
            <w:pPr>
              <w:spacing w:after="40"/>
            </w:pPr>
            <w:r>
              <w:rPr>
                <w:rFonts w:ascii="Arial" w:hAnsi="Arial" w:eastAsia="Arial" w:cs="Arial"/>
                <w:b/>
                <w:color w:val="17324D"/>
                <w:sz w:val="20"/>
              </w:rPr>
              <w:t>Exemple correct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« Voir Figure 4, page 18 » avec deux renvois automatiques.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« Voir le chapitre Prévention » avec renvoi vers le texte du titre.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« Consulter l'annexe A » avec renvoi vers un signet nommé.</w:t>
            </w:r>
          </w:p>
        </w:tc>
        <w:tc>
          <w:tcPr>
            <w:tcW w:type="dxa" w:w="5017"/>
            <w:shd w:fill="FFF2F4" w:val="clear"/>
            <w:tcMar>
              <w:top w:w="90" w:type="dxa"/>
              <w:start w:w="105" w:type="dxa"/>
              <w:bottom w:w="80" w:type="dxa"/>
              <w:end w:w="105" w:type="dxa"/>
            </w:tcMar>
            <w:tcBorders>
              <w:top w:val="single" w:sz="8" w:color="6E153B"/>
              <w:bottom w:val="single" w:sz="8" w:color="6E153B"/>
              <w:start w:val="single" w:sz="8" w:color="6E153B"/>
              <w:end w:val="single" w:sz="8" w:color="6E153B"/>
            </w:tcBorders>
          </w:tcPr>
          <w:p>
            <w:pPr>
              <w:spacing w:after="40"/>
            </w:pPr>
            <w:r>
              <w:rPr>
                <w:rFonts w:ascii="Arial" w:hAnsi="Arial" w:eastAsia="Arial" w:cs="Arial"/>
                <w:b/>
                <w:color w:val="6E153B"/>
                <w:sz w:val="20"/>
              </w:rPr>
              <w:t>Exemple fragile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6E153B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Taper « voir page 18 » directement dans le texte.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6E153B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Copier-coller un numéro de figure sans renvoi.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6E153B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Utiliser un lien vers un fichier local qui sera déplacé.</w:t>
            </w:r>
          </w:p>
        </w:tc>
      </w:tr>
    </w:tbl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10035"/>
      </w:tblGrid>
      <w:tr>
        <w:trPr>
          <w:cantSplit/>
        </w:trPr>
        <w:tc>
          <w:tcPr>
            <w:tcW w:type="dxa" w:w="10035"/>
            <w:shd w:fill="F8ECF1" w:val="clear"/>
            <w:tcMar>
              <w:top w:w="90" w:type="dxa"/>
              <w:start w:w="130" w:type="dxa"/>
              <w:bottom w:w="90" w:type="dxa"/>
              <w:end w:w="120" w:type="dxa"/>
            </w:tcMar>
            <w:tcBorders>
              <w:top w:val="single" w:sz="6" w:color="8C1D4A"/>
              <w:bottom w:val="single" w:sz="6" w:color="8C1D4A"/>
              <w:start w:val="single" w:sz="28" w:color="8C1D4A"/>
              <w:end w:val="single" w:sz="6" w:color="8C1D4A"/>
            </w:tcBorders>
          </w:tcPr>
          <w:p>
            <w:pPr>
              <w:spacing w:after="20"/>
            </w:pPr>
            <w:r>
              <w:rPr>
                <w:rFonts w:ascii="Arial" w:hAnsi="Arial" w:eastAsia="Arial" w:cs="Arial"/>
                <w:b/>
                <w:color w:val="8C1D4A"/>
                <w:sz w:val="20"/>
              </w:rPr>
              <w:t>Réflexe F9</w:t>
            </w:r>
          </w:p>
          <w:p>
            <w:pPr>
              <w:spacing w:after="12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Sélectionner un champ puis appuyer sur F9 pour le recalculer.</w:t>
            </w:r>
          </w:p>
          <w:p>
            <w:pPr>
              <w:spacing w:after="12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Avant diffusion : Ctrl+A, puis F9 dans le corps du document.</w:t>
            </w:r>
          </w:p>
          <w:p>
            <w:pPr>
              <w:spacing w:after="12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Mettre aussi à jour les champs présents dans les en-têtes, pieds, zones de texte ou objets si nécessaire.</w:t>
            </w:r>
          </w:p>
          <w:p>
            <w:pPr>
              <w:spacing w:after="12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Si un renvoi affiche « Erreur ! Source du renvoi introuvable », restaurer le signet ou recréer le renvoi.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Quels champs sont particulièrement utiles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1871"/>
        <w:gridCol w:w="2948"/>
        <w:gridCol w:w="5216"/>
      </w:tblGrid>
      <w:tr>
        <w:trPr>
          <w:tblHeader w:val="true"/>
          <w:cantSplit/>
        </w:trPr>
        <w:tc>
          <w:tcPr>
            <w:tcW w:type="dxa" w:w="1871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Champ / objet</w:t>
            </w:r>
          </w:p>
        </w:tc>
        <w:tc>
          <w:tcPr>
            <w:tcW w:type="dxa" w:w="2948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Valeur affichée</w:t>
            </w:r>
          </w:p>
        </w:tc>
        <w:tc>
          <w:tcPr>
            <w:tcW w:type="dxa" w:w="5216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Usage</w:t>
            </w:r>
          </w:p>
        </w:tc>
      </w:tr>
      <w:tr>
        <w:trPr>
          <w:cantSplit/>
        </w:trPr>
        <w:tc>
          <w:tcPr>
            <w:tcW w:type="dxa" w:w="1871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PAGE</w:t>
            </w:r>
          </w:p>
        </w:tc>
        <w:tc>
          <w:tcPr>
            <w:tcW w:type="dxa" w:w="2948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Numéro de la page courante</w:t>
            </w:r>
          </w:p>
        </w:tc>
        <w:tc>
          <w:tcPr>
            <w:tcW w:type="dxa" w:w="5216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Pied de page.</w:t>
            </w:r>
          </w:p>
        </w:tc>
      </w:tr>
      <w:tr>
        <w:trPr>
          <w:cantSplit/>
        </w:trPr>
        <w:tc>
          <w:tcPr>
            <w:tcW w:type="dxa" w:w="1871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NUMPAGES</w:t>
            </w:r>
          </w:p>
        </w:tc>
        <w:tc>
          <w:tcPr>
            <w:tcW w:type="dxa" w:w="2948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Nombre total de pages</w:t>
            </w:r>
          </w:p>
        </w:tc>
        <w:tc>
          <w:tcPr>
            <w:tcW w:type="dxa" w:w="5216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Formule « Page X sur Y ».</w:t>
            </w:r>
          </w:p>
        </w:tc>
      </w:tr>
      <w:tr>
        <w:trPr>
          <w:cantSplit/>
        </w:trPr>
        <w:tc>
          <w:tcPr>
            <w:tcW w:type="dxa" w:w="1871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STYLEREF</w:t>
            </w:r>
          </w:p>
        </w:tc>
        <w:tc>
          <w:tcPr>
            <w:tcW w:type="dxa" w:w="2948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Texte du titre le plus proche</w:t>
            </w:r>
          </w:p>
        </w:tc>
        <w:tc>
          <w:tcPr>
            <w:tcW w:type="dxa" w:w="5216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En-tête de chapitre automatisé.</w:t>
            </w:r>
          </w:p>
        </w:tc>
      </w:tr>
      <w:tr>
        <w:trPr>
          <w:cantSplit/>
        </w:trPr>
        <w:tc>
          <w:tcPr>
            <w:tcW w:type="dxa" w:w="1871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TOC</w:t>
            </w:r>
          </w:p>
        </w:tc>
        <w:tc>
          <w:tcPr>
            <w:tcW w:type="dxa" w:w="2948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Table des matières</w:t>
            </w:r>
          </w:p>
        </w:tc>
        <w:tc>
          <w:tcPr>
            <w:tcW w:type="dxa" w:w="5216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Sommaire dynamique.</w:t>
            </w:r>
          </w:p>
        </w:tc>
      </w:tr>
      <w:tr>
        <w:trPr>
          <w:cantSplit/>
        </w:trPr>
        <w:tc>
          <w:tcPr>
            <w:tcW w:type="dxa" w:w="1871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PAGEREF</w:t>
            </w:r>
          </w:p>
        </w:tc>
        <w:tc>
          <w:tcPr>
            <w:tcW w:type="dxa" w:w="2948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Page d'un signet</w:t>
            </w:r>
          </w:p>
        </w:tc>
        <w:tc>
          <w:tcPr>
            <w:tcW w:type="dxa" w:w="5216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Renvoi vers un emplacement.</w:t>
            </w:r>
          </w:p>
        </w:tc>
      </w:tr>
    </w:tbl>
    <w:p>
      <w:bookmarkStart w:id="5" w:name="page5"/>
      <w:pPr>
        <w:pageBreakBefore/>
        <w:spacing w:after="20"/>
        <w:widowControl/>
      </w:pPr>
      <w:r>
        <w:rPr>
          <w:rFonts w:ascii="Arial" w:hAnsi="Arial" w:eastAsia="Arial" w:cs="Arial"/>
          <w:b/>
          <w:color w:val="8C1D4A"/>
          <w:sz w:val="16"/>
          <w:lang w:val="fr-FR"/>
        </w:rPr>
        <w:t>4 - INSÉRER</w:t>
      </w:r>
      <w:bookmarkEnd w:id="5"/>
    </w:p>
    <w:p>
      <w:pPr>
        <w:pStyle w:val="Heading1"/>
        <w:spacing w:before="0" w:after="60"/>
        <w:pBdr>
          <w:bottom w:val="single" w:sz="12" w:space="2" w:color="8C1D4A"/>
        </w:pBdr>
        <w:widowControl/>
      </w:pPr>
      <w:r>
        <w:rPr>
          <w:rFonts w:ascii="Arial" w:hAnsi="Arial" w:eastAsia="Arial" w:cs="Arial"/>
          <w:b/>
          <w:color w:val="17324D"/>
          <w:sz w:val="31"/>
          <w:lang w:val="fr-FR"/>
        </w:rPr>
        <w:t>Comment insérer des objets sans déstabiliser le texte ?</w:t>
      </w:r>
    </w:p>
    <w:p>
      <w:pPr>
        <w:spacing w:after="100"/>
        <w:widowControl/>
      </w:pPr>
      <w:r>
        <w:rPr>
          <w:rFonts w:ascii="Arial" w:hAnsi="Arial" w:eastAsia="Arial" w:cs="Arial"/>
          <w:color w:val="56616B"/>
          <w:sz w:val="20"/>
          <w:lang w:val="fr-FR"/>
        </w:rPr>
        <w:t>Chaque objet doit avoir un rôle, une position et un comportement prévisibles lors des ajouts ou suppressions de texte.</w:t>
      </w:r>
    </w:p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Quel mode choisir selon l'objet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1587"/>
        <w:gridCol w:w="2154"/>
        <w:gridCol w:w="3458"/>
        <w:gridCol w:w="2835"/>
      </w:tblGrid>
      <w:tr>
        <w:trPr>
          <w:tblHeader w:val="true"/>
          <w:cantSplit/>
        </w:trPr>
        <w:tc>
          <w:tcPr>
            <w:tcW w:type="dxa" w:w="1587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Objet</w:t>
            </w:r>
          </w:p>
        </w:tc>
        <w:tc>
          <w:tcPr>
            <w:tcW w:type="dxa" w:w="2154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Mode recommandé</w:t>
            </w:r>
          </w:p>
        </w:tc>
        <w:tc>
          <w:tcPr>
            <w:tcW w:type="dxa" w:w="3458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À utiliser lorsque...</w:t>
            </w:r>
          </w:p>
        </w:tc>
        <w:tc>
          <w:tcPr>
            <w:tcW w:type="dxa" w:w="2835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Point de vigilance</w:t>
            </w:r>
          </w:p>
        </w:tc>
      </w:tr>
      <w:tr>
        <w:trPr>
          <w:cantSplit/>
        </w:trPr>
        <w:tc>
          <w:tcPr>
            <w:tcW w:type="dxa" w:w="1587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Image simple</w:t>
            </w:r>
          </w:p>
        </w:tc>
        <w:tc>
          <w:tcPr>
            <w:tcW w:type="dxa" w:w="2154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Aligné sur le texte</w:t>
            </w:r>
          </w:p>
        </w:tc>
        <w:tc>
          <w:tcPr>
            <w:tcW w:type="dxa" w:w="3458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l'image fait partie du paragraphe et doit suivre le texte.</w:t>
            </w:r>
          </w:p>
        </w:tc>
        <w:tc>
          <w:tcPr>
            <w:tcW w:type="dxa" w:w="2835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Comportement le plus stable.</w:t>
            </w:r>
          </w:p>
        </w:tc>
      </w:tr>
      <w:tr>
        <w:trPr>
          <w:cantSplit/>
        </w:trPr>
        <w:tc>
          <w:tcPr>
            <w:tcW w:type="dxa" w:w="1587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Image habillée</w:t>
            </w:r>
          </w:p>
        </w:tc>
        <w:tc>
          <w:tcPr>
            <w:tcW w:type="dxa" w:w="2154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Carré / Rapproché</w:t>
            </w:r>
          </w:p>
        </w:tc>
        <w:tc>
          <w:tcPr>
            <w:tcW w:type="dxa" w:w="3458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le texte doit contourner une illustration.</w:t>
            </w:r>
          </w:p>
        </w:tc>
        <w:tc>
          <w:tcPr>
            <w:tcW w:type="dxa" w:w="2835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Contrôler l'ancre et les chevauchements.</w:t>
            </w:r>
          </w:p>
        </w:tc>
      </w:tr>
      <w:tr>
        <w:trPr>
          <w:cantSplit/>
        </w:trPr>
        <w:tc>
          <w:tcPr>
            <w:tcW w:type="dxa" w:w="1587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Image libre</w:t>
            </w:r>
          </w:p>
        </w:tc>
        <w:tc>
          <w:tcPr>
            <w:tcW w:type="dxa" w:w="2154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Devant / Derrière le texte</w:t>
            </w:r>
          </w:p>
        </w:tc>
        <w:tc>
          <w:tcPr>
            <w:tcW w:type="dxa" w:w="3458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maquette, filigrane ou composition graphique ponctuelle.</w:t>
            </w:r>
          </w:p>
        </w:tc>
        <w:tc>
          <w:tcPr>
            <w:tcW w:type="dxa" w:w="2835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Risque élevé de déplacement.</w:t>
            </w:r>
          </w:p>
        </w:tc>
      </w:tr>
      <w:tr>
        <w:trPr>
          <w:cantSplit/>
        </w:trPr>
        <w:tc>
          <w:tcPr>
            <w:tcW w:type="dxa" w:w="1587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Tableau Word</w:t>
            </w:r>
          </w:p>
        </w:tc>
        <w:tc>
          <w:tcPr>
            <w:tcW w:type="dxa" w:w="2154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Dans le flux du texte</w:t>
            </w:r>
          </w:p>
        </w:tc>
        <w:tc>
          <w:tcPr>
            <w:tcW w:type="dxa" w:w="3458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données structurées et modifiables.</w:t>
            </w:r>
          </w:p>
        </w:tc>
        <w:tc>
          <w:tcPr>
            <w:tcW w:type="dxa" w:w="2835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Répéter l'en-tête ; éviter cellules fusionnées inutiles.</w:t>
            </w:r>
          </w:p>
        </w:tc>
      </w:tr>
      <w:tr>
        <w:trPr>
          <w:cantSplit/>
        </w:trPr>
        <w:tc>
          <w:tcPr>
            <w:tcW w:type="dxa" w:w="1587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Graphique</w:t>
            </w:r>
          </w:p>
        </w:tc>
        <w:tc>
          <w:tcPr>
            <w:tcW w:type="dxa" w:w="2154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Lié ou incorporé selon le besoin</w:t>
            </w:r>
          </w:p>
        </w:tc>
        <w:tc>
          <w:tcPr>
            <w:tcW w:type="dxa" w:w="3458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visualisation de données avec ou sans source Excel.</w:t>
            </w:r>
          </w:p>
        </w:tc>
        <w:tc>
          <w:tcPr>
            <w:tcW w:type="dxa" w:w="2835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Tester l'actualisation et le poids du fichier.</w:t>
            </w:r>
          </w:p>
        </w:tc>
      </w:tr>
      <w:tr>
        <w:trPr>
          <w:cantSplit/>
        </w:trPr>
        <w:tc>
          <w:tcPr>
            <w:tcW w:type="dxa" w:w="1587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SmartArt / forme</w:t>
            </w:r>
          </w:p>
        </w:tc>
        <w:tc>
          <w:tcPr>
            <w:tcW w:type="dxa" w:w="2154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Objet groupé et limité</w:t>
            </w:r>
          </w:p>
        </w:tc>
        <w:tc>
          <w:tcPr>
            <w:tcW w:type="dxa" w:w="3458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schéma simple, organigramme ou processus.</w:t>
            </w:r>
          </w:p>
        </w:tc>
        <w:tc>
          <w:tcPr>
            <w:tcW w:type="dxa" w:w="2835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Prévoir une alternative textuelle.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Quelles actions appliquer à une image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652"/>
        <w:gridCol w:w="9383"/>
      </w:tblGrid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1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Insérer depuis une source maîtrisée. </w:t>
            </w:r>
            <w:r>
              <w:rPr>
                <w:rFonts w:ascii="Arial" w:hAnsi="Arial" w:eastAsia="Arial" w:cs="Arial"/>
                <w:color w:val="1A1F24"/>
                <w:sz w:val="18"/>
              </w:rPr>
              <w:t>Éviter les images récupérées sans vérifier les droits d'usage.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17324D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2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FFFFF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Rogner avant de redimensionner. </w:t>
            </w:r>
            <w:r>
              <w:rPr>
                <w:rFonts w:ascii="Arial" w:hAnsi="Arial" w:eastAsia="Arial" w:cs="Arial"/>
                <w:color w:val="1A1F24"/>
                <w:sz w:val="18"/>
              </w:rPr>
              <w:t>Conserver les proportions avec les poignées d'angle.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3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Choisir l'habillage. </w:t>
            </w:r>
            <w:r>
              <w:rPr>
                <w:rFonts w:ascii="Arial" w:hAnsi="Arial" w:eastAsia="Arial" w:cs="Arial"/>
                <w:color w:val="1A1F24"/>
                <w:sz w:val="18"/>
              </w:rPr>
              <w:t>Commencer par Aligné sur le texte, puis libérer seulement si nécessaire.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17324D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4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FFFFF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Positionner l'ancre. </w:t>
            </w:r>
            <w:r>
              <w:rPr>
                <w:rFonts w:ascii="Arial" w:hAnsi="Arial" w:eastAsia="Arial" w:cs="Arial"/>
                <w:color w:val="1A1F24"/>
                <w:sz w:val="18"/>
              </w:rPr>
              <w:t>La rattacher au paragraphe qui porte le sens de l'image.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5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Ajouter une légende. </w:t>
            </w:r>
            <w:r>
              <w:rPr>
                <w:rFonts w:ascii="Arial" w:hAnsi="Arial" w:eastAsia="Arial" w:cs="Arial"/>
                <w:color w:val="1A1F24"/>
                <w:sz w:val="18"/>
              </w:rPr>
              <w:t>Utiliser Références &gt; Insérer une légende.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17324D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6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FFFFF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Ajouter un texte de remplacement. </w:t>
            </w:r>
            <w:r>
              <w:rPr>
                <w:rFonts w:ascii="Arial" w:hAnsi="Arial" w:eastAsia="Arial" w:cs="Arial"/>
                <w:color w:val="1A1F24"/>
                <w:sz w:val="18"/>
              </w:rPr>
              <w:t>Décrire l'information utile, ou marquer l'objet décoratif.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7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Compresser les images. </w:t>
            </w:r>
            <w:r>
              <w:rPr>
                <w:rFonts w:ascii="Arial" w:hAnsi="Arial" w:eastAsia="Arial" w:cs="Arial"/>
                <w:color w:val="1A1F24"/>
                <w:sz w:val="18"/>
              </w:rPr>
              <w:t>Choisir une résolution adaptée à l'impression ou à l'écran.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Comment fiabiliser un tableau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5017"/>
        <w:gridCol w:w="5017"/>
      </w:tblGrid>
      <w:tr>
        <w:trPr>
          <w:cantSplit/>
        </w:trPr>
        <w:tc>
          <w:tcPr>
            <w:tcW w:type="dxa" w:w="5017"/>
            <w:shd w:fill="EAF1F6" w:val="clear"/>
            <w:tcMar>
              <w:top w:w="90" w:type="dxa"/>
              <w:start w:w="105" w:type="dxa"/>
              <w:bottom w:w="80" w:type="dxa"/>
              <w:end w:w="105" w:type="dxa"/>
            </w:tcMar>
            <w:tcBorders>
              <w:top w:val="single" w:sz="8" w:color="17324D"/>
              <w:bottom w:val="single" w:sz="8" w:color="17324D"/>
              <w:start w:val="single" w:sz="8" w:color="17324D"/>
              <w:end w:val="single" w:sz="8" w:color="17324D"/>
            </w:tcBorders>
          </w:tcPr>
          <w:p>
            <w:pPr>
              <w:spacing w:after="40"/>
            </w:pPr>
            <w:r>
              <w:rPr>
                <w:rFonts w:ascii="Arial" w:hAnsi="Arial" w:eastAsia="Arial" w:cs="Arial"/>
                <w:b/>
                <w:color w:val="17324D"/>
                <w:sz w:val="20"/>
              </w:rPr>
              <w:t>Structure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Une ligne d'en-tête claire, répétée sur les pages suivantes.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Une information par cellule ; unités indiquées dans l'en-tête.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Largeurs cohérentes et alignements adaptés aux données.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Fractionnement des lignes évité pour les blocs courts.</w:t>
            </w:r>
          </w:p>
        </w:tc>
        <w:tc>
          <w:tcPr>
            <w:tcW w:type="dxa" w:w="5017"/>
            <w:shd w:fill="F8ECF1" w:val="clear"/>
            <w:tcMar>
              <w:top w:w="90" w:type="dxa"/>
              <w:start w:w="105" w:type="dxa"/>
              <w:bottom w:w="80" w:type="dxa"/>
              <w:end w:w="105" w:type="dxa"/>
            </w:tcMar>
            <w:tcBorders>
              <w:top w:val="single" w:sz="8" w:color="8C1D4A"/>
              <w:bottom w:val="single" w:sz="8" w:color="8C1D4A"/>
              <w:start w:val="single" w:sz="8" w:color="8C1D4A"/>
              <w:end w:val="single" w:sz="8" w:color="8C1D4A"/>
            </w:tcBorders>
          </w:tcPr>
          <w:p>
            <w:pPr>
              <w:spacing w:after="40"/>
            </w:pPr>
            <w:r>
              <w:rPr>
                <w:rFonts w:ascii="Arial" w:hAnsi="Arial" w:eastAsia="Arial" w:cs="Arial"/>
                <w:b/>
                <w:color w:val="8C1D4A"/>
                <w:sz w:val="20"/>
              </w:rPr>
              <w:t>Lisibilité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Contraste suffisant et bordures sobres.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Pas de texte minuscule pour faire entrer trop de colonnes.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Titre ou légende explicite avant ou après le tableau.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7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7"/>
              </w:rPr>
              <w:t>Alternative en annexe paysage si le tableau est très large.</w:t>
            </w:r>
          </w:p>
        </w:tc>
      </w:tr>
    </w:tbl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10035"/>
      </w:tblGrid>
      <w:tr>
        <w:trPr>
          <w:cantSplit/>
        </w:trPr>
        <w:tc>
          <w:tcPr>
            <w:tcW w:type="dxa" w:w="10035"/>
            <w:shd w:fill="FFF2F4" w:val="clear"/>
            <w:tcMar>
              <w:top w:w="90" w:type="dxa"/>
              <w:start w:w="130" w:type="dxa"/>
              <w:bottom w:w="90" w:type="dxa"/>
              <w:end w:w="120" w:type="dxa"/>
            </w:tcMar>
            <w:tcBorders>
              <w:top w:val="single" w:sz="6" w:color="6E153B"/>
              <w:bottom w:val="single" w:sz="6" w:color="6E153B"/>
              <w:start w:val="single" w:sz="28" w:color="6E153B"/>
              <w:end w:val="single" w:sz="6" w:color="6E153B"/>
            </w:tcBorders>
          </w:tcPr>
          <w:p>
            <w:pPr>
              <w:spacing w:after="20"/>
            </w:pPr>
            <w:r>
              <w:rPr>
                <w:rFonts w:ascii="Arial" w:hAnsi="Arial" w:eastAsia="Arial" w:cs="Arial"/>
                <w:b/>
                <w:color w:val="6E153B"/>
                <w:sz w:val="20"/>
              </w:rPr>
              <w:t>Point de vigilance : objets flottants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1A1F24"/>
                <w:sz w:val="19"/>
              </w:rPr>
              <w:t>Une image ou une forme libre peut masquer du texte, changer de page ou se superposer à un autre objet. Afficher les ancres, utiliser le volet Sélection et vérifier chaque page après une modification importante.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Quels réflexes appliquer aux graphiques et SmartArt ?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8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8"/>
          <w:lang w:val="fr-FR"/>
        </w:rPr>
        <w:t xml:space="preserve">Simplifier : </w:t>
      </w:r>
      <w:r>
        <w:rPr>
          <w:rFonts w:ascii="Arial" w:hAnsi="Arial" w:eastAsia="Arial" w:cs="Arial"/>
          <w:color w:val="1A1F24"/>
          <w:sz w:val="18"/>
          <w:lang w:val="fr-FR"/>
        </w:rPr>
        <w:t>un graphique doit faire comprendre une tendance, pas reproduire toute la feuille de calcul.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8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8"/>
          <w:lang w:val="fr-FR"/>
        </w:rPr>
        <w:t xml:space="preserve">Nommer : </w:t>
      </w:r>
      <w:r>
        <w:rPr>
          <w:rFonts w:ascii="Arial" w:hAnsi="Arial" w:eastAsia="Arial" w:cs="Arial"/>
          <w:color w:val="1A1F24"/>
          <w:sz w:val="18"/>
          <w:lang w:val="fr-FR"/>
        </w:rPr>
        <w:t>titre, unités, source et période doivent être identifiables.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8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8"/>
          <w:lang w:val="fr-FR"/>
        </w:rPr>
        <w:t xml:space="preserve">Mettre à jour : </w:t>
      </w:r>
      <w:r>
        <w:rPr>
          <w:rFonts w:ascii="Arial" w:hAnsi="Arial" w:eastAsia="Arial" w:cs="Arial"/>
          <w:color w:val="1A1F24"/>
          <w:sz w:val="18"/>
          <w:lang w:val="fr-FR"/>
        </w:rPr>
        <w:t>si un objet est lié à Excel, tester l'ouverture de la source et le chemin du fichier.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8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8"/>
          <w:lang w:val="fr-FR"/>
        </w:rPr>
        <w:t xml:space="preserve">Rendre accessible : </w:t>
      </w:r>
      <w:r>
        <w:rPr>
          <w:rFonts w:ascii="Arial" w:hAnsi="Arial" w:eastAsia="Arial" w:cs="Arial"/>
          <w:color w:val="1A1F24"/>
          <w:sz w:val="18"/>
          <w:lang w:val="fr-FR"/>
        </w:rPr>
        <w:t>expliquer le message principal dans le texte qui précède ou suit le visuel.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8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8"/>
          <w:lang w:val="fr-FR"/>
        </w:rPr>
        <w:t xml:space="preserve">Grouper avec prudence : </w:t>
      </w:r>
      <w:r>
        <w:rPr>
          <w:rFonts w:ascii="Arial" w:hAnsi="Arial" w:eastAsia="Arial" w:cs="Arial"/>
          <w:color w:val="1A1F24"/>
          <w:sz w:val="18"/>
          <w:lang w:val="fr-FR"/>
        </w:rPr>
        <w:t>les objets flottants doivent partager le même habillage avant d'être groupés.</w:t>
      </w:r>
    </w:p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Comment nettoyer un contenu collé depuis un autre fichier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652"/>
        <w:gridCol w:w="9383"/>
      </w:tblGrid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1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 xml:space="preserve">Coller en conservant uniquement le texte si la mise en forme source n'est pas utile. </w:t>
            </w:r>
            <w:r>
              <w:rPr>
                <w:rFonts w:ascii="Arial" w:hAnsi="Arial" w:eastAsia="Arial" w:cs="Arial"/>
                <w:color w:val="1A1F24"/>
                <w:sz w:val="17"/>
              </w:rPr>
              <w:t>Puis appliquer les styles du document.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17324D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2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FFFFF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 xml:space="preserve">Afficher le volet Styles. </w:t>
            </w:r>
            <w:r>
              <w:rPr>
                <w:rFonts w:ascii="Arial" w:hAnsi="Arial" w:eastAsia="Arial" w:cs="Arial"/>
                <w:color w:val="1A1F24"/>
                <w:sz w:val="17"/>
              </w:rPr>
              <w:t>Repérer les styles importés ou les variantes inattendues.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3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 xml:space="preserve">Supprimer les sauts et paragraphes vides inutiles. </w:t>
            </w:r>
            <w:r>
              <w:rPr>
                <w:rFonts w:ascii="Arial" w:hAnsi="Arial" w:eastAsia="Arial" w:cs="Arial"/>
                <w:color w:val="1A1F24"/>
                <w:sz w:val="17"/>
              </w:rPr>
              <w:t>Conserver uniquement les ruptures justifiées.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17324D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4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FFFFF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 xml:space="preserve">Réappliquer Normal, Titre ou le style métier approprié. </w:t>
            </w:r>
            <w:r>
              <w:rPr>
                <w:rFonts w:ascii="Arial" w:hAnsi="Arial" w:eastAsia="Arial" w:cs="Arial"/>
                <w:color w:val="1A1F24"/>
                <w:sz w:val="17"/>
              </w:rPr>
              <w:t>Éviter les corrections caractère par caractère.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5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 xml:space="preserve">Contrôler tableaux, listes et liens. </w:t>
            </w:r>
            <w:r>
              <w:rPr>
                <w:rFonts w:ascii="Arial" w:hAnsi="Arial" w:eastAsia="Arial" w:cs="Arial"/>
                <w:color w:val="1A1F24"/>
                <w:sz w:val="17"/>
              </w:rPr>
              <w:t>Le collage peut modifier retraits, numérotation et chemins.</w:t>
            </w:r>
          </w:p>
        </w:tc>
      </w:tr>
    </w:tbl>
    <w:p>
      <w:bookmarkStart w:id="6" w:name="page6"/>
      <w:pPr>
        <w:pageBreakBefore/>
        <w:spacing w:after="20"/>
        <w:widowControl/>
      </w:pPr>
      <w:r>
        <w:rPr>
          <w:rFonts w:ascii="Arial" w:hAnsi="Arial" w:eastAsia="Arial" w:cs="Arial"/>
          <w:b/>
          <w:color w:val="8C1D4A"/>
          <w:sz w:val="16"/>
          <w:lang w:val="fr-FR"/>
        </w:rPr>
        <w:t>5 - COLLABORER</w:t>
      </w:r>
      <w:bookmarkEnd w:id="6"/>
    </w:p>
    <w:p>
      <w:pPr>
        <w:pStyle w:val="Heading1"/>
        <w:spacing w:before="0" w:after="60"/>
        <w:pBdr>
          <w:bottom w:val="single" w:sz="12" w:space="2" w:color="8C1D4A"/>
        </w:pBdr>
        <w:widowControl/>
      </w:pPr>
      <w:r>
        <w:rPr>
          <w:rFonts w:ascii="Arial" w:hAnsi="Arial" w:eastAsia="Arial" w:cs="Arial"/>
          <w:b/>
          <w:color w:val="17324D"/>
          <w:sz w:val="31"/>
          <w:lang w:val="fr-FR"/>
        </w:rPr>
        <w:t>Comment collaborer et réviser sans perdre la version de référence ?</w:t>
      </w:r>
    </w:p>
    <w:p>
      <w:pPr>
        <w:spacing w:after="100"/>
        <w:widowControl/>
      </w:pPr>
      <w:r>
        <w:rPr>
          <w:rFonts w:ascii="Arial" w:hAnsi="Arial" w:eastAsia="Arial" w:cs="Arial"/>
          <w:color w:val="56616B"/>
          <w:sz w:val="20"/>
          <w:lang w:val="fr-FR"/>
        </w:rPr>
        <w:t>Un bon processus de révision sépare les échanges, les modifications proposées et la validation finale.</w:t>
      </w:r>
    </w:p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Quel outil utiliser ?</w:t>
      </w:r>
    </w:p>
    <w:tbl>
      <w:tblPr>
        <w:tblW w:type="dxa" w:w="10092"/>
        <w:jc w:val="center"/>
        <w:tblLayout w:type="fixed"/>
        <w:tblLook w:firstColumn="1" w:firstRow="1" w:lastColumn="0" w:lastRow="0" w:noHBand="0" w:noVBand="1" w:val="04A0"/>
      </w:tblPr>
      <w:tblGrid>
        <w:gridCol w:w="1899"/>
        <w:gridCol w:w="4592"/>
        <w:gridCol w:w="3600"/>
      </w:tblGrid>
      <w:tr>
        <w:trPr>
          <w:tblHeader w:val="true"/>
          <w:cantSplit/>
        </w:trPr>
        <w:tc>
          <w:tcPr>
            <w:tcW w:type="dxa" w:w="1899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Outil</w:t>
            </w:r>
          </w:p>
        </w:tc>
        <w:tc>
          <w:tcPr>
            <w:tcW w:type="dxa" w:w="4592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Usage</w:t>
            </w:r>
          </w:p>
        </w:tc>
        <w:tc>
          <w:tcPr>
            <w:tcW w:type="dxa" w:w="3600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Réflexe de fin</w:t>
            </w:r>
          </w:p>
        </w:tc>
      </w:tr>
      <w:tr>
        <w:trPr>
          <w:cantSplit/>
        </w:trPr>
        <w:tc>
          <w:tcPr>
            <w:tcW w:type="dxa" w:w="1899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Commentaires</w:t>
            </w:r>
          </w:p>
        </w:tc>
        <w:tc>
          <w:tcPr>
            <w:tcW w:type="dxa" w:w="4592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Poser une question, demander une source, expliquer une réserve, @mentionner un relecteur.</w:t>
            </w:r>
          </w:p>
        </w:tc>
        <w:tc>
          <w:tcPr>
            <w:tcW w:type="dxa" w:w="3600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Répondre puis résoudre ; supprimer les fils inutiles avant diffusion.</w:t>
            </w:r>
          </w:p>
        </w:tc>
      </w:tr>
      <w:tr>
        <w:trPr>
          <w:cantSplit/>
        </w:trPr>
        <w:tc>
          <w:tcPr>
            <w:tcW w:type="dxa" w:w="1899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Suivi des modifications</w:t>
            </w:r>
          </w:p>
        </w:tc>
        <w:tc>
          <w:tcPr>
            <w:tcW w:type="dxa" w:w="4592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Tracer ajouts, suppressions, déplacements et mises en forme.</w:t>
            </w:r>
          </w:p>
        </w:tc>
        <w:tc>
          <w:tcPr>
            <w:tcW w:type="dxa" w:w="3600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Accepter ou refuser chaque modification ; contrôler « Toutes les marques ».</w:t>
            </w:r>
          </w:p>
        </w:tc>
      </w:tr>
      <w:tr>
        <w:trPr>
          <w:cantSplit/>
        </w:trPr>
        <w:tc>
          <w:tcPr>
            <w:tcW w:type="dxa" w:w="1899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Comparer</w:t>
            </w:r>
          </w:p>
        </w:tc>
        <w:tc>
          <w:tcPr>
            <w:tcW w:type="dxa" w:w="4592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Identifier les différences entre deux versions distinctes.</w:t>
            </w:r>
          </w:p>
        </w:tc>
        <w:tc>
          <w:tcPr>
            <w:tcW w:type="dxa" w:w="3600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Créer un troisième document de comparaison et archiver les sources.</w:t>
            </w:r>
          </w:p>
        </w:tc>
      </w:tr>
      <w:tr>
        <w:trPr>
          <w:cantSplit/>
        </w:trPr>
        <w:tc>
          <w:tcPr>
            <w:tcW w:type="dxa" w:w="1899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Coédition</w:t>
            </w:r>
          </w:p>
        </w:tc>
        <w:tc>
          <w:tcPr>
            <w:tcW w:type="dxa" w:w="4592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Travailler à plusieurs sur un fichier stocké sur OneDrive ou SharePoint.</w:t>
            </w:r>
          </w:p>
        </w:tc>
        <w:tc>
          <w:tcPr>
            <w:tcW w:type="dxa" w:w="3600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Éviter les copies locales concurrentes ; vérifier les droits de partage.</w:t>
            </w:r>
          </w:p>
        </w:tc>
      </w:tr>
      <w:tr>
        <w:trPr>
          <w:cantSplit/>
        </w:trPr>
        <w:tc>
          <w:tcPr>
            <w:tcW w:type="dxa" w:w="1899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Historique des versions</w:t>
            </w:r>
          </w:p>
        </w:tc>
        <w:tc>
          <w:tcPr>
            <w:tcW w:type="dxa" w:w="4592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Revenir à une version antérieure du fichier partagé.</w:t>
            </w:r>
          </w:p>
        </w:tc>
        <w:tc>
          <w:tcPr>
            <w:tcW w:type="dxa" w:w="3600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Nommer les jalons importants et restaurer avec prudence.</w:t>
            </w:r>
          </w:p>
        </w:tc>
      </w:tr>
      <w:tr>
        <w:trPr>
          <w:cantSplit/>
        </w:trPr>
        <w:tc>
          <w:tcPr>
            <w:tcW w:type="dxa" w:w="1899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Restreindre la modification</w:t>
            </w:r>
          </w:p>
        </w:tc>
        <w:tc>
          <w:tcPr>
            <w:tcW w:type="dxa" w:w="4592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Limiter la saisie à des commentaires ou à certaines zones.</w:t>
            </w:r>
          </w:p>
        </w:tc>
        <w:tc>
          <w:tcPr>
            <w:tcW w:type="dxa" w:w="3600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Conserver le mot de passe et tester le fichier comme destinataire.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Quelle méthode de relecture appliquer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652"/>
        <w:gridCol w:w="9383"/>
      </w:tblGrid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1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Désigner le fichier maître. </w:t>
            </w:r>
            <w:r>
              <w:rPr>
                <w:rFonts w:ascii="Arial" w:hAnsi="Arial" w:eastAsia="Arial" w:cs="Arial"/>
                <w:color w:val="1A1F24"/>
                <w:sz w:val="18"/>
              </w:rPr>
              <w:t>Un seul emplacement de référence ; éviter « final_v2_bis » envoyé par courriel.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17324D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2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FFFFF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Définir les rôles. </w:t>
            </w:r>
            <w:r>
              <w:rPr>
                <w:rFonts w:ascii="Arial" w:hAnsi="Arial" w:eastAsia="Arial" w:cs="Arial"/>
                <w:color w:val="1A1F24"/>
                <w:sz w:val="18"/>
              </w:rPr>
              <w:t>Auteur, relecteur métier, valideur, personne chargée de la mise en forme.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3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Activer le suivi avant la relecture. </w:t>
            </w:r>
            <w:r>
              <w:rPr>
                <w:rFonts w:ascii="Arial" w:hAnsi="Arial" w:eastAsia="Arial" w:cs="Arial"/>
                <w:color w:val="1A1F24"/>
                <w:sz w:val="18"/>
              </w:rPr>
              <w:t>Afficher Toutes les marques et choisir les personnes visibles.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17324D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4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FFFFF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Utiliser les commentaires pour le débat. </w:t>
            </w:r>
            <w:r>
              <w:rPr>
                <w:rFonts w:ascii="Arial" w:hAnsi="Arial" w:eastAsia="Arial" w:cs="Arial"/>
                <w:color w:val="1A1F24"/>
                <w:sz w:val="18"/>
              </w:rPr>
              <w:t>Ne pas remplacer le texte quand une décision reste à prendre.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5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Arbitrer dans le fichier maître. </w:t>
            </w:r>
            <w:r>
              <w:rPr>
                <w:rFonts w:ascii="Arial" w:hAnsi="Arial" w:eastAsia="Arial" w:cs="Arial"/>
                <w:color w:val="1A1F24"/>
                <w:sz w:val="18"/>
              </w:rPr>
              <w:t>Accepter, refuser, reformuler et résoudre les commentaires.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17324D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6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FFFFF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Créer un jalon validé. </w:t>
            </w:r>
            <w:r>
              <w:rPr>
                <w:rFonts w:ascii="Arial" w:hAnsi="Arial" w:eastAsia="Arial" w:cs="Arial"/>
                <w:color w:val="1A1F24"/>
                <w:sz w:val="18"/>
              </w:rPr>
              <w:t>Enregistrer une version datée avant nettoyage et export.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Comment nommer les versions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10035"/>
      </w:tblGrid>
      <w:tr>
        <w:trPr>
          <w:cantSplit/>
        </w:trPr>
        <w:tc>
          <w:tcPr>
            <w:tcW w:type="dxa" w:w="10035"/>
            <w:shd w:fill="EAF1F6" w:val="clear"/>
            <w:tcMar>
              <w:top w:w="90" w:type="dxa"/>
              <w:start w:w="130" w:type="dxa"/>
              <w:bottom w:w="90" w:type="dxa"/>
              <w:end w:w="120" w:type="dxa"/>
            </w:tcMar>
            <w:tcBorders>
              <w:top w:val="single" w:sz="6" w:color="17324D"/>
              <w:bottom w:val="single" w:sz="6" w:color="17324D"/>
              <w:start w:val="single" w:sz="28" w:color="17324D"/>
              <w:end w:val="single" w:sz="6" w:color="17324D"/>
            </w:tcBorders>
          </w:tcPr>
          <w:p>
            <w:pPr>
              <w:spacing w:after="20"/>
            </w:pPr>
            <w:r>
              <w:rPr>
                <w:rFonts w:ascii="Arial" w:hAnsi="Arial" w:eastAsia="Arial" w:cs="Arial"/>
                <w:b/>
                <w:color w:val="17324D"/>
                <w:sz w:val="20"/>
              </w:rPr>
              <w:t>Convention simple et robuste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1A1F24"/>
                <w:sz w:val="19"/>
              </w:rPr>
              <w:t>Projet_TypeDocument_V03_2026-06-21_STATUT.docx  -  Exemples de statut : BROUILLON, REVUE, VALIDE, DIFFUSION. Le numéro de version reste plus fiable qu'une succession de « final », « final2 » et « dernière version ».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 faut-il protéger pendant la collaboration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5017"/>
        <w:gridCol w:w="5017"/>
      </w:tblGrid>
      <w:tr>
        <w:trPr>
          <w:cantSplit/>
        </w:trPr>
        <w:tc>
          <w:tcPr>
            <w:tcW w:type="dxa" w:w="5017"/>
            <w:shd w:fill="F1F4F6" w:val="clear"/>
            <w:tcMar>
              <w:top w:w="90" w:type="dxa"/>
              <w:start w:w="105" w:type="dxa"/>
              <w:bottom w:w="80" w:type="dxa"/>
              <w:end w:w="105" w:type="dxa"/>
            </w:tcMar>
            <w:tcBorders>
              <w:top w:val="single" w:sz="8" w:color="17324D"/>
              <w:bottom w:val="single" w:sz="8" w:color="17324D"/>
              <w:start w:val="single" w:sz="8" w:color="17324D"/>
              <w:end w:val="single" w:sz="8" w:color="17324D"/>
            </w:tcBorders>
          </w:tcPr>
          <w:p>
            <w:pPr>
              <w:spacing w:after="40"/>
            </w:pPr>
            <w:r>
              <w:rPr>
                <w:rFonts w:ascii="Arial" w:hAnsi="Arial" w:eastAsia="Arial" w:cs="Arial"/>
                <w:b/>
                <w:color w:val="17324D"/>
                <w:sz w:val="20"/>
              </w:rPr>
              <w:t>Confidentialité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Limiter les droits de partage au besoin réel.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Éviter les données sensibles dans un commentaire destiné à un large groupe.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Vérifier les liens de partage avant transmission externe.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Supprimer les commentaires et révisions résiduels dans la copie de diffusion.</w:t>
            </w:r>
          </w:p>
        </w:tc>
        <w:tc>
          <w:tcPr>
            <w:tcW w:type="dxa" w:w="5017"/>
            <w:shd w:fill="FFF2F4" w:val="clear"/>
            <w:tcMar>
              <w:top w:w="90" w:type="dxa"/>
              <w:start w:w="105" w:type="dxa"/>
              <w:bottom w:w="80" w:type="dxa"/>
              <w:end w:w="105" w:type="dxa"/>
            </w:tcMar>
            <w:tcBorders>
              <w:top w:val="single" w:sz="8" w:color="6E153B"/>
              <w:bottom w:val="single" w:sz="8" w:color="6E153B"/>
              <w:start w:val="single" w:sz="8" w:color="6E153B"/>
              <w:end w:val="single" w:sz="8" w:color="6E153B"/>
            </w:tcBorders>
          </w:tcPr>
          <w:p>
            <w:pPr>
              <w:spacing w:after="40"/>
            </w:pPr>
            <w:r>
              <w:rPr>
                <w:rFonts w:ascii="Arial" w:hAnsi="Arial" w:eastAsia="Arial" w:cs="Arial"/>
                <w:b/>
                <w:color w:val="6E153B"/>
                <w:sz w:val="20"/>
              </w:rPr>
              <w:t>Intégrité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6E153B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Ne pas utiliser deux fichiers maîtres en parallèle.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6E153B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Ne pas accepter toutes les modifications sans lecture.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6E153B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Conserver une copie avant fusion ou comparaison.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6E153B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Tester les liens, renvois et objets liés après une restauration.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Quels contrôles effectuer avant validation ?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8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8"/>
          <w:lang w:val="fr-FR"/>
        </w:rPr>
        <w:t xml:space="preserve">Révisions : </w:t>
      </w:r>
      <w:r>
        <w:rPr>
          <w:rFonts w:ascii="Arial" w:hAnsi="Arial" w:eastAsia="Arial" w:cs="Arial"/>
          <w:color w:val="1A1F24"/>
          <w:sz w:val="18"/>
          <w:lang w:val="fr-FR"/>
        </w:rPr>
        <w:t>aucune modification non arbitrée ; affichage Document final.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8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8"/>
          <w:lang w:val="fr-FR"/>
        </w:rPr>
        <w:t xml:space="preserve">Commentaires : </w:t>
      </w:r>
      <w:r>
        <w:rPr>
          <w:rFonts w:ascii="Arial" w:hAnsi="Arial" w:eastAsia="Arial" w:cs="Arial"/>
          <w:color w:val="1A1F24"/>
          <w:sz w:val="18"/>
          <w:lang w:val="fr-FR"/>
        </w:rPr>
        <w:t>aucun fil ouvert ou information interne résiduelle.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8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8"/>
          <w:lang w:val="fr-FR"/>
        </w:rPr>
        <w:t xml:space="preserve">Mise en forme : </w:t>
      </w:r>
      <w:r>
        <w:rPr>
          <w:rFonts w:ascii="Arial" w:hAnsi="Arial" w:eastAsia="Arial" w:cs="Arial"/>
          <w:color w:val="1A1F24"/>
          <w:sz w:val="18"/>
          <w:lang w:val="fr-FR"/>
        </w:rPr>
        <w:t>styles cohérents après les copier-coller des relecteurs.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8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8"/>
          <w:lang w:val="fr-FR"/>
        </w:rPr>
        <w:t xml:space="preserve">Champs : </w:t>
      </w:r>
      <w:r>
        <w:rPr>
          <w:rFonts w:ascii="Arial" w:hAnsi="Arial" w:eastAsia="Arial" w:cs="Arial"/>
          <w:color w:val="1A1F24"/>
          <w:sz w:val="18"/>
          <w:lang w:val="fr-FR"/>
        </w:rPr>
        <w:t>sommaire, légendes, renvois et pagination mis à jour.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8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8"/>
          <w:lang w:val="fr-FR"/>
        </w:rPr>
        <w:t xml:space="preserve">Version : </w:t>
      </w:r>
      <w:r>
        <w:rPr>
          <w:rFonts w:ascii="Arial" w:hAnsi="Arial" w:eastAsia="Arial" w:cs="Arial"/>
          <w:color w:val="1A1F24"/>
          <w:sz w:val="18"/>
          <w:lang w:val="fr-FR"/>
        </w:rPr>
        <w:t>statut, date et propriétaire clairement identifiés.</w:t>
      </w:r>
    </w:p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Quel circuit de validation utiliser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2007"/>
        <w:gridCol w:w="2007"/>
        <w:gridCol w:w="2007"/>
        <w:gridCol w:w="2007"/>
        <w:gridCol w:w="2007"/>
      </w:tblGrid>
      <w:tr>
        <w:trPr>
          <w:cantSplit/>
        </w:trPr>
        <w:tc>
          <w:tcPr>
            <w:tcW w:type="dxa" w:w="2007"/>
            <w:shd w:fill="17324D" w:val="clear"/>
            <w:tcMar>
              <w:top w:w="62" w:type="dxa"/>
              <w:start w:w="30" w:type="dxa"/>
              <w:bottom w:w="62" w:type="dxa"/>
              <w:end w:w="30" w:type="dxa"/>
            </w:tcMar>
          </w:tcPr>
          <w:p>
            <w:pPr>
              <w:spacing w:after="20"/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1. BROUILLON</w:t>
            </w:r>
          </w:p>
          <w:p>
            <w:pPr>
              <w:spacing w:after="0"/>
              <w:jc w:val="center"/>
            </w:pPr>
            <w:r>
              <w:rPr>
                <w:rFonts w:ascii="Arial" w:hAnsi="Arial" w:eastAsia="Arial" w:cs="Arial"/>
                <w:color w:val="FFFFFF"/>
                <w:sz w:val="15"/>
              </w:rPr>
              <w:t>Auteur</w:t>
            </w:r>
          </w:p>
        </w:tc>
        <w:tc>
          <w:tcPr>
            <w:tcW w:type="dxa" w:w="2007"/>
            <w:shd w:fill="8C1D4A" w:val="clear"/>
            <w:tcMar>
              <w:top w:w="62" w:type="dxa"/>
              <w:start w:w="30" w:type="dxa"/>
              <w:bottom w:w="62" w:type="dxa"/>
              <w:end w:w="30" w:type="dxa"/>
            </w:tcMar>
          </w:tcPr>
          <w:p>
            <w:pPr>
              <w:spacing w:after="20"/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2. REVUE</w:t>
            </w:r>
          </w:p>
          <w:p>
            <w:pPr>
              <w:spacing w:after="0"/>
              <w:jc w:val="center"/>
            </w:pPr>
            <w:r>
              <w:rPr>
                <w:rFonts w:ascii="Arial" w:hAnsi="Arial" w:eastAsia="Arial" w:cs="Arial"/>
                <w:color w:val="FFFFFF"/>
                <w:sz w:val="15"/>
              </w:rPr>
              <w:t>Experts</w:t>
            </w:r>
          </w:p>
        </w:tc>
        <w:tc>
          <w:tcPr>
            <w:tcW w:type="dxa" w:w="2007"/>
            <w:shd w:fill="17324D" w:val="clear"/>
            <w:tcMar>
              <w:top w:w="62" w:type="dxa"/>
              <w:start w:w="30" w:type="dxa"/>
              <w:bottom w:w="62" w:type="dxa"/>
              <w:end w:w="30" w:type="dxa"/>
            </w:tcMar>
          </w:tcPr>
          <w:p>
            <w:pPr>
              <w:spacing w:after="20"/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3. ARBITRAGE</w:t>
            </w:r>
          </w:p>
          <w:p>
            <w:pPr>
              <w:spacing w:after="0"/>
              <w:jc w:val="center"/>
            </w:pPr>
            <w:r>
              <w:rPr>
                <w:rFonts w:ascii="Arial" w:hAnsi="Arial" w:eastAsia="Arial" w:cs="Arial"/>
                <w:color w:val="FFFFFF"/>
                <w:sz w:val="15"/>
              </w:rPr>
              <w:t>Pilote</w:t>
            </w:r>
          </w:p>
        </w:tc>
        <w:tc>
          <w:tcPr>
            <w:tcW w:type="dxa" w:w="2007"/>
            <w:shd w:fill="8C1D4A" w:val="clear"/>
            <w:tcMar>
              <w:top w:w="62" w:type="dxa"/>
              <w:start w:w="30" w:type="dxa"/>
              <w:bottom w:w="62" w:type="dxa"/>
              <w:end w:w="30" w:type="dxa"/>
            </w:tcMar>
          </w:tcPr>
          <w:p>
            <w:pPr>
              <w:spacing w:after="20"/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4. VALIDÉ</w:t>
            </w:r>
          </w:p>
          <w:p>
            <w:pPr>
              <w:spacing w:after="0"/>
              <w:jc w:val="center"/>
            </w:pPr>
            <w:r>
              <w:rPr>
                <w:rFonts w:ascii="Arial" w:hAnsi="Arial" w:eastAsia="Arial" w:cs="Arial"/>
                <w:color w:val="FFFFFF"/>
                <w:sz w:val="15"/>
              </w:rPr>
              <w:t>Décideur</w:t>
            </w:r>
          </w:p>
        </w:tc>
        <w:tc>
          <w:tcPr>
            <w:tcW w:type="dxa" w:w="2007"/>
            <w:shd w:fill="17324D" w:val="clear"/>
            <w:tcMar>
              <w:top w:w="62" w:type="dxa"/>
              <w:start w:w="30" w:type="dxa"/>
              <w:bottom w:w="62" w:type="dxa"/>
              <w:end w:w="30" w:type="dxa"/>
            </w:tcMar>
          </w:tcPr>
          <w:p>
            <w:pPr>
              <w:spacing w:after="20"/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5. DIFFUSION</w:t>
            </w:r>
          </w:p>
          <w:p>
            <w:pPr>
              <w:spacing w:after="0"/>
              <w:jc w:val="center"/>
            </w:pPr>
            <w:r>
              <w:rPr>
                <w:rFonts w:ascii="Arial" w:hAnsi="Arial" w:eastAsia="Arial" w:cs="Arial"/>
                <w:color w:val="FFFFFF"/>
                <w:sz w:val="15"/>
              </w:rPr>
              <w:t>Public cible</w:t>
            </w:r>
          </w:p>
        </w:tc>
      </w:tr>
    </w:tbl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10035"/>
      </w:tblGrid>
      <w:tr>
        <w:trPr>
          <w:cantSplit/>
        </w:trPr>
        <w:tc>
          <w:tcPr>
            <w:tcW w:type="dxa" w:w="10035"/>
            <w:shd w:fill="F8ECF1" w:val="clear"/>
            <w:tcMar>
              <w:top w:w="90" w:type="dxa"/>
              <w:start w:w="130" w:type="dxa"/>
              <w:bottom w:w="90" w:type="dxa"/>
              <w:end w:w="120" w:type="dxa"/>
            </w:tcMar>
            <w:tcBorders>
              <w:top w:val="single" w:sz="6" w:color="8C1D4A"/>
              <w:bottom w:val="single" w:sz="6" w:color="8C1D4A"/>
              <w:start w:val="single" w:sz="28" w:color="8C1D4A"/>
              <w:end w:val="single" w:sz="6" w:color="8C1D4A"/>
            </w:tcBorders>
          </w:tcPr>
          <w:p>
            <w:pPr>
              <w:spacing w:after="20"/>
            </w:pPr>
            <w:r>
              <w:rPr>
                <w:rFonts w:ascii="Arial" w:hAnsi="Arial" w:eastAsia="Arial" w:cs="Arial"/>
                <w:b/>
                <w:color w:val="8C1D4A"/>
                <w:sz w:val="20"/>
              </w:rPr>
              <w:t>Réflexe de traçabilité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1A1F24"/>
                <w:sz w:val="19"/>
              </w:rPr>
              <w:t>À chaque changement de statut, enregistrer la date, le responsable, la décision prise et le numéro de version.</w:t>
            </w:r>
          </w:p>
        </w:tc>
      </w:tr>
    </w:tbl>
    <w:p>
      <w:bookmarkStart w:id="7" w:name="page7"/>
      <w:pPr>
        <w:pageBreakBefore/>
        <w:spacing w:after="20"/>
        <w:widowControl/>
      </w:pPr>
      <w:r>
        <w:rPr>
          <w:rFonts w:ascii="Arial" w:hAnsi="Arial" w:eastAsia="Arial" w:cs="Arial"/>
          <w:b/>
          <w:color w:val="8C1D4A"/>
          <w:sz w:val="16"/>
          <w:lang w:val="fr-FR"/>
        </w:rPr>
        <w:t>6 - FINALISER</w:t>
      </w:r>
      <w:bookmarkEnd w:id="7"/>
    </w:p>
    <w:p>
      <w:pPr>
        <w:pStyle w:val="Heading1"/>
        <w:spacing w:before="0" w:after="60"/>
        <w:pBdr>
          <w:bottom w:val="single" w:sz="12" w:space="2" w:color="8C1D4A"/>
        </w:pBdr>
        <w:widowControl/>
      </w:pPr>
      <w:r>
        <w:rPr>
          <w:rFonts w:ascii="Arial" w:hAnsi="Arial" w:eastAsia="Arial" w:cs="Arial"/>
          <w:b/>
          <w:color w:val="17324D"/>
          <w:sz w:val="31"/>
          <w:lang w:val="fr-FR"/>
        </w:rPr>
        <w:t>Comment contrôler, sécuriser et publier le document ?</w:t>
      </w:r>
    </w:p>
    <w:p>
      <w:pPr>
        <w:spacing w:after="100"/>
        <w:widowControl/>
      </w:pPr>
      <w:r>
        <w:rPr>
          <w:rFonts w:ascii="Arial" w:hAnsi="Arial" w:eastAsia="Arial" w:cs="Arial"/>
          <w:color w:val="56616B"/>
          <w:sz w:val="20"/>
          <w:lang w:val="fr-FR"/>
        </w:rPr>
        <w:t>La dernière relecture doit porter autant sur le contenu invisible que sur ce qui apparaît à l'écran.</w:t>
      </w:r>
    </w:p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Quelle prévol effectuer avant diffusion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708"/>
        <w:gridCol w:w="4309"/>
        <w:gridCol w:w="708"/>
        <w:gridCol w:w="4309"/>
      </w:tblGrid>
      <w:tr>
        <w:trPr>
          <w:cantSplit/>
        </w:trPr>
        <w:tc>
          <w:tcPr>
            <w:tcW w:type="dxa" w:w="708"/>
            <w:shd w:fill="8C1D4A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9"/>
              </w:rPr>
              <w:t>1</w:t>
            </w:r>
          </w:p>
        </w:tc>
        <w:tc>
          <w:tcPr>
            <w:tcW w:type="dxa" w:w="4309"/>
            <w:shd w:fill="F1F4F6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[ ] Structure</w:t>
            </w:r>
            <w:r>
              <w:rPr>
                <w:rFonts w:ascii="Arial" w:hAnsi="Arial" w:eastAsia="Arial" w:cs="Arial"/>
                <w:color w:val="1A1F24"/>
                <w:sz w:val="17"/>
              </w:rPr>
              <w:t>Titres hiérarchisés ; volet Navigation logique ; aucun niveau orphelin.</w:t>
            </w:r>
          </w:p>
        </w:tc>
        <w:tc>
          <w:tcPr>
            <w:tcW w:type="dxa" w:w="708"/>
            <w:shd w:fill="17324D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9"/>
              </w:rPr>
              <w:t>6</w:t>
            </w:r>
          </w:p>
        </w:tc>
        <w:tc>
          <w:tcPr>
            <w:tcW w:type="dxa" w:w="4309"/>
            <w:shd w:fill="FFFFFF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[ ] Liens</w:t>
            </w:r>
            <w:r>
              <w:rPr>
                <w:rFonts w:ascii="Arial" w:hAnsi="Arial" w:eastAsia="Arial" w:cs="Arial"/>
                <w:color w:val="1A1F24"/>
                <w:sz w:val="17"/>
              </w:rPr>
              <w:t>Hyperliens, signets, fichiers liés et adresses externes testés.</w:t>
            </w:r>
          </w:p>
        </w:tc>
      </w:tr>
      <w:tr>
        <w:trPr>
          <w:cantSplit/>
        </w:trPr>
        <w:tc>
          <w:tcPr>
            <w:tcW w:type="dxa" w:w="708"/>
            <w:shd w:fill="17324D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9"/>
              </w:rPr>
              <w:t>2</w:t>
            </w:r>
          </w:p>
        </w:tc>
        <w:tc>
          <w:tcPr>
            <w:tcW w:type="dxa" w:w="4309"/>
            <w:shd w:fill="FFFFFF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[ ] Pagination</w:t>
            </w:r>
            <w:r>
              <w:rPr>
                <w:rFonts w:ascii="Arial" w:hAnsi="Arial" w:eastAsia="Arial" w:cs="Arial"/>
                <w:color w:val="1A1F24"/>
                <w:sz w:val="17"/>
              </w:rPr>
              <w:t>Sections, pages paires/impaires, pages blanches et numéros vérifiés.</w:t>
            </w:r>
          </w:p>
        </w:tc>
        <w:tc>
          <w:tcPr>
            <w:tcW w:type="dxa" w:w="708"/>
            <w:shd w:fill="8C1D4A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9"/>
              </w:rPr>
              <w:t>7</w:t>
            </w:r>
          </w:p>
        </w:tc>
        <w:tc>
          <w:tcPr>
            <w:tcW w:type="dxa" w:w="4309"/>
            <w:shd w:fill="F1F4F6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[ ] Langue</w:t>
            </w:r>
            <w:r>
              <w:rPr>
                <w:rFonts w:ascii="Arial" w:hAnsi="Arial" w:eastAsia="Arial" w:cs="Arial"/>
                <w:color w:val="1A1F24"/>
                <w:sz w:val="17"/>
              </w:rPr>
              <w:t>Orthographe, grammaire, langue de vérification et césures contrôlées.</w:t>
            </w:r>
          </w:p>
        </w:tc>
      </w:tr>
      <w:tr>
        <w:trPr>
          <w:cantSplit/>
        </w:trPr>
        <w:tc>
          <w:tcPr>
            <w:tcW w:type="dxa" w:w="708"/>
            <w:shd w:fill="8C1D4A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9"/>
              </w:rPr>
              <w:t>3</w:t>
            </w:r>
          </w:p>
        </w:tc>
        <w:tc>
          <w:tcPr>
            <w:tcW w:type="dxa" w:w="4309"/>
            <w:shd w:fill="F1F4F6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[ ] Champs</w:t>
            </w:r>
            <w:r>
              <w:rPr>
                <w:rFonts w:ascii="Arial" w:hAnsi="Arial" w:eastAsia="Arial" w:cs="Arial"/>
                <w:color w:val="1A1F24"/>
                <w:sz w:val="17"/>
              </w:rPr>
              <w:t>Ctrl+A puis F9 ; tables, renvois, légendes et références à jour.</w:t>
            </w:r>
          </w:p>
        </w:tc>
        <w:tc>
          <w:tcPr>
            <w:tcW w:type="dxa" w:w="708"/>
            <w:shd w:fill="17324D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9"/>
              </w:rPr>
              <w:t>8</w:t>
            </w:r>
          </w:p>
        </w:tc>
        <w:tc>
          <w:tcPr>
            <w:tcW w:type="dxa" w:w="4309"/>
            <w:shd w:fill="FFFFFF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[ ] Accessibilité</w:t>
            </w:r>
            <w:r>
              <w:rPr>
                <w:rFonts w:ascii="Arial" w:hAnsi="Arial" w:eastAsia="Arial" w:cs="Arial"/>
                <w:color w:val="1A1F24"/>
                <w:sz w:val="17"/>
              </w:rPr>
              <w:t>Titres, texte alternatif, ordre de lecture, tableaux et contrastes vérifiés.</w:t>
            </w:r>
          </w:p>
        </w:tc>
      </w:tr>
      <w:tr>
        <w:trPr>
          <w:cantSplit/>
        </w:trPr>
        <w:tc>
          <w:tcPr>
            <w:tcW w:type="dxa" w:w="708"/>
            <w:shd w:fill="17324D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9"/>
              </w:rPr>
              <w:t>4</w:t>
            </w:r>
          </w:p>
        </w:tc>
        <w:tc>
          <w:tcPr>
            <w:tcW w:type="dxa" w:w="4309"/>
            <w:shd w:fill="FFFFFF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[ ] Objets</w:t>
            </w:r>
            <w:r>
              <w:rPr>
                <w:rFonts w:ascii="Arial" w:hAnsi="Arial" w:eastAsia="Arial" w:cs="Arial"/>
                <w:color w:val="1A1F24"/>
                <w:sz w:val="17"/>
              </w:rPr>
              <w:t>Aucun chevauchement ; tableaux lisibles ; images nettes et correctement ancrées.</w:t>
            </w:r>
          </w:p>
        </w:tc>
        <w:tc>
          <w:tcPr>
            <w:tcW w:type="dxa" w:w="708"/>
            <w:shd w:fill="8C1D4A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9"/>
              </w:rPr>
              <w:t>9</w:t>
            </w:r>
          </w:p>
        </w:tc>
        <w:tc>
          <w:tcPr>
            <w:tcW w:type="dxa" w:w="4309"/>
            <w:shd w:fill="F1F4F6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[ ] Métadonnées</w:t>
            </w:r>
            <w:r>
              <w:rPr>
                <w:rFonts w:ascii="Arial" w:hAnsi="Arial" w:eastAsia="Arial" w:cs="Arial"/>
                <w:color w:val="1A1F24"/>
                <w:sz w:val="17"/>
              </w:rPr>
              <w:t>Inspecteur de document exécuté sur une copie de diffusion.</w:t>
            </w:r>
          </w:p>
        </w:tc>
      </w:tr>
      <w:tr>
        <w:trPr>
          <w:cantSplit/>
        </w:trPr>
        <w:tc>
          <w:tcPr>
            <w:tcW w:type="dxa" w:w="708"/>
            <w:shd w:fill="8C1D4A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9"/>
              </w:rPr>
              <w:t>5</w:t>
            </w:r>
          </w:p>
        </w:tc>
        <w:tc>
          <w:tcPr>
            <w:tcW w:type="dxa" w:w="4309"/>
            <w:shd w:fill="F1F4F6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[ ] Révision</w:t>
            </w:r>
            <w:r>
              <w:rPr>
                <w:rFonts w:ascii="Arial" w:hAnsi="Arial" w:eastAsia="Arial" w:cs="Arial"/>
                <w:color w:val="1A1F24"/>
                <w:sz w:val="17"/>
              </w:rPr>
              <w:t>Commentaires traités ; suivi accepté/refusé ; document affiché sans marques.</w:t>
            </w:r>
          </w:p>
        </w:tc>
        <w:tc>
          <w:tcPr>
            <w:tcW w:type="dxa" w:w="708"/>
            <w:shd w:fill="17324D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9"/>
              </w:rPr>
              <w:t>10</w:t>
            </w:r>
          </w:p>
        </w:tc>
        <w:tc>
          <w:tcPr>
            <w:tcW w:type="dxa" w:w="4309"/>
            <w:shd w:fill="FFFFFF" w:val="clear"/>
            <w:tcMar>
              <w:top w:w="45" w:type="dxa"/>
              <w:start w:w="45" w:type="dxa"/>
              <w:bottom w:w="45" w:type="dxa"/>
              <w:end w:w="4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[ ] Export</w:t>
            </w:r>
            <w:r>
              <w:rPr>
                <w:rFonts w:ascii="Arial" w:hAnsi="Arial" w:eastAsia="Arial" w:cs="Arial"/>
                <w:color w:val="1A1F24"/>
                <w:sz w:val="17"/>
              </w:rPr>
              <w:t>PDF relu page par page ; impression test si le support doit être imprimé.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Comment améliorer l'accessibilité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1871"/>
        <w:gridCol w:w="8164"/>
      </w:tblGrid>
      <w:tr>
        <w:trPr>
          <w:tblHeader w:val="true"/>
          <w:cantSplit/>
        </w:trPr>
        <w:tc>
          <w:tcPr>
            <w:tcW w:type="dxa" w:w="1871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Élément</w:t>
            </w:r>
          </w:p>
        </w:tc>
        <w:tc>
          <w:tcPr>
            <w:tcW w:type="dxa" w:w="8164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7"/>
              </w:rPr>
              <w:t>Action minimale</w:t>
            </w:r>
          </w:p>
        </w:tc>
      </w:tr>
      <w:tr>
        <w:trPr>
          <w:cantSplit/>
        </w:trPr>
        <w:tc>
          <w:tcPr>
            <w:tcW w:type="dxa" w:w="1871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Titres</w:t>
            </w:r>
          </w:p>
        </w:tc>
        <w:tc>
          <w:tcPr>
            <w:tcW w:type="dxa" w:w="8164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Utiliser les styles de titre dans l'ordre ; ne pas simuler un titre uniquement avec du gras.</w:t>
            </w:r>
          </w:p>
        </w:tc>
      </w:tr>
      <w:tr>
        <w:trPr>
          <w:cantSplit/>
        </w:trPr>
        <w:tc>
          <w:tcPr>
            <w:tcW w:type="dxa" w:w="1871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Images</w:t>
            </w:r>
          </w:p>
        </w:tc>
        <w:tc>
          <w:tcPr>
            <w:tcW w:type="dxa" w:w="8164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Ajouter un texte de remplacement utile ou marquer l'objet comme décoratif.</w:t>
            </w:r>
          </w:p>
        </w:tc>
      </w:tr>
      <w:tr>
        <w:trPr>
          <w:cantSplit/>
        </w:trPr>
        <w:tc>
          <w:tcPr>
            <w:tcW w:type="dxa" w:w="1871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Tableaux</w:t>
            </w:r>
          </w:p>
        </w:tc>
        <w:tc>
          <w:tcPr>
            <w:tcW w:type="dxa" w:w="8164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Désigner la ligne d'en-tête, éviter les structures complexes et cellules fusionnées.</w:t>
            </w:r>
          </w:p>
        </w:tc>
      </w:tr>
      <w:tr>
        <w:trPr>
          <w:cantSplit/>
        </w:trPr>
        <w:tc>
          <w:tcPr>
            <w:tcW w:type="dxa" w:w="1871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Liens</w:t>
            </w:r>
          </w:p>
        </w:tc>
        <w:tc>
          <w:tcPr>
            <w:tcW w:type="dxa" w:w="8164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Employer un libellé explicite plutôt que « cliquez ici ».</w:t>
            </w:r>
          </w:p>
        </w:tc>
      </w:tr>
      <w:tr>
        <w:trPr>
          <w:cantSplit/>
        </w:trPr>
        <w:tc>
          <w:tcPr>
            <w:tcW w:type="dxa" w:w="1871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Couleurs</w:t>
            </w:r>
          </w:p>
        </w:tc>
        <w:tc>
          <w:tcPr>
            <w:tcW w:type="dxa" w:w="8164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Ne pas transmettre une information uniquement par la couleur ; vérifier le contraste.</w:t>
            </w:r>
          </w:p>
        </w:tc>
      </w:tr>
      <w:tr>
        <w:trPr>
          <w:cantSplit/>
        </w:trPr>
        <w:tc>
          <w:tcPr>
            <w:tcW w:type="dxa" w:w="1871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Langue</w:t>
            </w:r>
          </w:p>
        </w:tc>
        <w:tc>
          <w:tcPr>
            <w:tcW w:type="dxa" w:w="8164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Définir la langue du texte pour la synthèse vocale et la correction.</w:t>
            </w:r>
          </w:p>
        </w:tc>
      </w:tr>
      <w:tr>
        <w:trPr>
          <w:cantSplit/>
        </w:trPr>
        <w:tc>
          <w:tcPr>
            <w:tcW w:type="dxa" w:w="1871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7"/>
              </w:rPr>
              <w:t>Contrôle</w:t>
            </w:r>
          </w:p>
        </w:tc>
        <w:tc>
          <w:tcPr>
            <w:tcW w:type="dxa" w:w="8164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7"/>
              </w:rPr>
              <w:t>Révision &gt; Vérifier l'accessibilité ; corriger erreurs et avertissements pertinents.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Comment inspecter le document avant de l'envoyer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652"/>
        <w:gridCol w:w="9383"/>
      </w:tblGrid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1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Enregistrer une copie de diffusion. </w:t>
            </w:r>
            <w:r>
              <w:rPr>
                <w:rFonts w:ascii="Arial" w:hAnsi="Arial" w:eastAsia="Arial" w:cs="Arial"/>
                <w:color w:val="1A1F24"/>
                <w:sz w:val="18"/>
              </w:rPr>
              <w:t>Ne pas nettoyer l'unique original.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17324D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2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FFFFF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Fichier &gt; Informations. </w:t>
            </w:r>
            <w:r>
              <w:rPr>
                <w:rFonts w:ascii="Arial" w:hAnsi="Arial" w:eastAsia="Arial" w:cs="Arial"/>
                <w:color w:val="1A1F24"/>
                <w:sz w:val="18"/>
              </w:rPr>
              <w:t>Choisir Rechercher les problèmes &gt; Inspecter le document.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3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Examiner chaque catégorie. </w:t>
            </w:r>
            <w:r>
              <w:rPr>
                <w:rFonts w:ascii="Arial" w:hAnsi="Arial" w:eastAsia="Arial" w:cs="Arial"/>
                <w:color w:val="1A1F24"/>
                <w:sz w:val="18"/>
              </w:rPr>
              <w:t>Commentaires, révisions, propriétés, texte masqué, contenu invisible.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17324D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4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FFFFF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Supprimer seulement ce qui est compris. </w:t>
            </w:r>
            <w:r>
              <w:rPr>
                <w:rFonts w:ascii="Arial" w:hAnsi="Arial" w:eastAsia="Arial" w:cs="Arial"/>
                <w:color w:val="1A1F24"/>
                <w:sz w:val="18"/>
              </w:rPr>
              <w:t>Certaines suppressions peuvent être difficiles à annuler.</w:t>
            </w:r>
          </w:p>
        </w:tc>
      </w:tr>
      <w:tr>
        <w:trPr>
          <w:cantSplit/>
        </w:trPr>
        <w:tc>
          <w:tcPr>
            <w:tcW w:type="dxa" w:w="652"/>
            <w:tcMar>
              <w:top w:w="45" w:type="dxa"/>
              <w:start w:w="35" w:type="dxa"/>
              <w:bottom w:w="45" w:type="dxa"/>
              <w:end w:w="35" w:type="dxa"/>
            </w:tcMar>
            <w:shd w:fill="8C1D4A" w:val="clear"/>
            <w:tcBorders>
              <w:bottom w:val="single" w:sz="4" w:color="CBD4DA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>5</w:t>
            </w:r>
          </w:p>
        </w:tc>
        <w:tc>
          <w:tcPr>
            <w:tcW w:type="dxa" w:w="9383"/>
            <w:tcMar>
              <w:top w:w="45" w:type="dxa"/>
              <w:start w:w="80" w:type="dxa"/>
              <w:bottom w:w="45" w:type="dxa"/>
              <w:end w:w="70" w:type="dxa"/>
            </w:tcMar>
            <w:shd w:fill="F1F4F6" w:val="clear"/>
            <w:tcBorders>
              <w:bottom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Enregistrer puis rouvrir la copie. </w:t>
            </w:r>
            <w:r>
              <w:rPr>
                <w:rFonts w:ascii="Arial" w:hAnsi="Arial" w:eastAsia="Arial" w:cs="Arial"/>
                <w:color w:val="1A1F24"/>
                <w:sz w:val="18"/>
              </w:rPr>
              <w:t>Contrôler que la présentation et les liens restent corrects.</w:t>
            </w:r>
          </w:p>
        </w:tc>
      </w:tr>
    </w:tbl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10035"/>
      </w:tblGrid>
      <w:tr>
        <w:trPr>
          <w:cantSplit/>
        </w:trPr>
        <w:tc>
          <w:tcPr>
            <w:tcW w:type="dxa" w:w="10035"/>
            <w:shd w:fill="F8ECF1" w:val="clear"/>
            <w:tcMar>
              <w:top w:w="90" w:type="dxa"/>
              <w:start w:w="130" w:type="dxa"/>
              <w:bottom w:w="90" w:type="dxa"/>
              <w:end w:w="120" w:type="dxa"/>
            </w:tcMar>
            <w:tcBorders>
              <w:top w:val="single" w:sz="6" w:color="8C1D4A"/>
              <w:bottom w:val="single" w:sz="6" w:color="8C1D4A"/>
              <w:start w:val="single" w:sz="28" w:color="8C1D4A"/>
              <w:end w:val="single" w:sz="6" w:color="8C1D4A"/>
            </w:tcBorders>
          </w:tcPr>
          <w:p>
            <w:pPr>
              <w:spacing w:after="20"/>
            </w:pPr>
            <w:r>
              <w:rPr>
                <w:rFonts w:ascii="Arial" w:hAnsi="Arial" w:eastAsia="Arial" w:cs="Arial"/>
                <w:b/>
                <w:color w:val="8C1D4A"/>
                <w:sz w:val="20"/>
              </w:rPr>
              <w:t>Export PDF : le contrôle ne s'arrête pas à « Enregistrer »</w:t>
            </w:r>
          </w:p>
          <w:p>
            <w:pPr>
              <w:spacing w:after="12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Choisir PDF depuis Exporter ou Enregistrer sous.</w:t>
            </w:r>
          </w:p>
          <w:p>
            <w:pPr>
              <w:spacing w:after="12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Vérifier les options de signets, balises d'accessibilité et plage de pages disponibles dans votre version.</w:t>
            </w:r>
          </w:p>
          <w:p>
            <w:pPr>
              <w:spacing w:after="12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Ouvrir le PDF généré et parcourir chaque page à 100 %.</w:t>
            </w:r>
          </w:p>
          <w:p>
            <w:pPr>
              <w:spacing w:after="12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Tester le sommaire, les liens et les renvois ; contrôler la lisibilité à l'écran et à l'impression.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Comment préserver le fichier maître ?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8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8"/>
          <w:lang w:val="fr-FR"/>
        </w:rPr>
        <w:t xml:space="preserve">Conserver le .docx : </w:t>
      </w:r>
      <w:r>
        <w:rPr>
          <w:rFonts w:ascii="Arial" w:hAnsi="Arial" w:eastAsia="Arial" w:cs="Arial"/>
          <w:color w:val="1A1F24"/>
          <w:sz w:val="18"/>
          <w:lang w:val="fr-FR"/>
        </w:rPr>
        <w:t>le PDF est une version de diffusion, pas le fichier de travail.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8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8"/>
          <w:lang w:val="fr-FR"/>
        </w:rPr>
        <w:t xml:space="preserve">Créer des jalons : </w:t>
      </w:r>
      <w:r>
        <w:rPr>
          <w:rFonts w:ascii="Arial" w:hAnsi="Arial" w:eastAsia="Arial" w:cs="Arial"/>
          <w:color w:val="1A1F24"/>
          <w:sz w:val="18"/>
          <w:lang w:val="fr-FR"/>
        </w:rPr>
        <w:t>sauvegarde avant restructuration, fusion, nettoyage ou export.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8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8"/>
          <w:lang w:val="fr-FR"/>
        </w:rPr>
        <w:t xml:space="preserve">Utiliser l'historique des versions : </w:t>
      </w:r>
      <w:r>
        <w:rPr>
          <w:rFonts w:ascii="Arial" w:hAnsi="Arial" w:eastAsia="Arial" w:cs="Arial"/>
          <w:color w:val="1A1F24"/>
          <w:sz w:val="18"/>
          <w:lang w:val="fr-FR"/>
        </w:rPr>
        <w:t>pour les fichiers stockés sur OneDrive ou SharePoint.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8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8"/>
          <w:lang w:val="fr-FR"/>
        </w:rPr>
        <w:t xml:space="preserve">Éviter les macros inutiles : </w:t>
      </w:r>
      <w:r>
        <w:rPr>
          <w:rFonts w:ascii="Arial" w:hAnsi="Arial" w:eastAsia="Arial" w:cs="Arial"/>
          <w:color w:val="1A1F24"/>
          <w:sz w:val="18"/>
          <w:lang w:val="fr-FR"/>
        </w:rPr>
        <w:t>utiliser .docx sauf besoin réel d'un .docm.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8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8"/>
          <w:lang w:val="fr-FR"/>
        </w:rPr>
        <w:t xml:space="preserve">Tester sur un autre poste : </w:t>
      </w:r>
      <w:r>
        <w:rPr>
          <w:rFonts w:ascii="Arial" w:hAnsi="Arial" w:eastAsia="Arial" w:cs="Arial"/>
          <w:color w:val="1A1F24"/>
          <w:sz w:val="18"/>
          <w:lang w:val="fr-FR"/>
        </w:rPr>
        <w:t>polices, liens, objets liés et impression peuvent varier.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10035"/>
      </w:tblGrid>
      <w:tr>
        <w:trPr>
          <w:cantSplit/>
        </w:trPr>
        <w:tc>
          <w:tcPr>
            <w:tcW w:type="dxa" w:w="10035"/>
            <w:shd w:fill="EAF1F6" w:val="clear"/>
            <w:tcMar>
              <w:top w:w="90" w:type="dxa"/>
              <w:start w:w="130" w:type="dxa"/>
              <w:bottom w:w="90" w:type="dxa"/>
              <w:end w:w="120" w:type="dxa"/>
            </w:tcMar>
            <w:tcBorders>
              <w:top w:val="single" w:sz="6" w:color="17324D"/>
              <w:bottom w:val="single" w:sz="6" w:color="17324D"/>
              <w:start w:val="single" w:sz="28" w:color="17324D"/>
              <w:end w:val="single" w:sz="6" w:color="17324D"/>
            </w:tcBorders>
          </w:tcPr>
          <w:p>
            <w:pPr>
              <w:spacing w:after="20"/>
            </w:pPr>
            <w:r>
              <w:rPr>
                <w:rFonts w:ascii="Arial" w:hAnsi="Arial" w:eastAsia="Arial" w:cs="Arial"/>
                <w:b/>
                <w:color w:val="17324D"/>
                <w:sz w:val="20"/>
              </w:rPr>
              <w:t>Épreuve finale</w:t>
            </w:r>
          </w:p>
          <w:p>
            <w:pPr>
              <w:spacing w:after="12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Relire une fois à l'écran en mode Deux pages.</w:t>
            </w:r>
          </w:p>
          <w:p>
            <w:pPr>
              <w:spacing w:after="12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Imprimer au moins une page dense, une page avec image et une page avec tableau.</w:t>
            </w:r>
          </w:p>
          <w:p>
            <w:pPr>
              <w:spacing w:after="12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Faire ouvrir le PDF par une autre personne et lui demander de tester le sommaire et les liens.</w:t>
            </w:r>
          </w:p>
        </w:tc>
      </w:tr>
    </w:tbl>
    <w:p>
      <w:bookmarkStart w:id="8" w:name="page8"/>
      <w:pPr>
        <w:pageBreakBefore/>
        <w:spacing w:after="20"/>
        <w:widowControl/>
      </w:pPr>
      <w:r>
        <w:rPr>
          <w:rFonts w:ascii="Arial" w:hAnsi="Arial" w:eastAsia="Arial" w:cs="Arial"/>
          <w:b/>
          <w:color w:val="8C1D4A"/>
          <w:sz w:val="16"/>
          <w:lang w:val="fr-FR"/>
        </w:rPr>
        <w:t>7 - MÉMORISER</w:t>
      </w:r>
      <w:bookmarkEnd w:id="8"/>
    </w:p>
    <w:p>
      <w:pPr>
        <w:pStyle w:val="Heading1"/>
        <w:spacing w:before="0" w:after="60"/>
        <w:pBdr>
          <w:bottom w:val="single" w:sz="12" w:space="2" w:color="8C1D4A"/>
        </w:pBdr>
        <w:widowControl/>
      </w:pPr>
      <w:r>
        <w:rPr>
          <w:rFonts w:ascii="Arial" w:hAnsi="Arial" w:eastAsia="Arial" w:cs="Arial"/>
          <w:b/>
          <w:color w:val="17324D"/>
          <w:sz w:val="31"/>
          <w:lang w:val="fr-FR"/>
        </w:rPr>
        <w:t>Quels réflexes retenir et quelles ressources utiliser ?</w:t>
      </w:r>
    </w:p>
    <w:p>
      <w:pPr>
        <w:spacing w:after="100"/>
        <w:widowControl/>
      </w:pPr>
      <w:r>
        <w:rPr>
          <w:rFonts w:ascii="Arial" w:hAnsi="Arial" w:eastAsia="Arial" w:cs="Arial"/>
          <w:color w:val="56616B"/>
          <w:sz w:val="20"/>
          <w:lang w:val="fr-FR"/>
        </w:rPr>
        <w:t>La qualité d'un document long repose moins sur la quantité d'effets que sur la cohérence, l'automatisation et les contrôles.</w:t>
      </w:r>
    </w:p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Quels sont les réflexes à retenir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5017"/>
        <w:gridCol w:w="5017"/>
      </w:tblGrid>
      <w:tr>
        <w:trPr>
          <w:cantSplit/>
        </w:trPr>
        <w:tc>
          <w:tcPr>
            <w:tcW w:type="dxa" w:w="5017"/>
            <w:shd w:fill="EAF1F6" w:val="clear"/>
            <w:tcMar>
              <w:top w:w="90" w:type="dxa"/>
              <w:start w:w="105" w:type="dxa"/>
              <w:bottom w:w="80" w:type="dxa"/>
              <w:end w:w="105" w:type="dxa"/>
            </w:tcMar>
            <w:tcBorders>
              <w:top w:val="single" w:sz="8" w:color="17324D"/>
              <w:bottom w:val="single" w:sz="8" w:color="17324D"/>
              <w:start w:val="single" w:sz="8" w:color="17324D"/>
              <w:end w:val="single" w:sz="8" w:color="17324D"/>
            </w:tcBorders>
          </w:tcPr>
          <w:p>
            <w:pPr>
              <w:spacing w:after="40"/>
            </w:pPr>
            <w:r>
              <w:rPr>
                <w:rFonts w:ascii="Arial" w:hAnsi="Arial" w:eastAsia="Arial" w:cs="Arial"/>
                <w:b/>
                <w:color w:val="17324D"/>
                <w:sz w:val="20"/>
              </w:rPr>
              <w:t>Pendant la création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Plan d'abord, styles ensuite, mise en page après.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Un saut pour chaque besoin : page, section ou colonne.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Numéros et pages toujours automatiques.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Images alignées sur le texte par défaut.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17324D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Une source de vérité pour les données liées.</w:t>
            </w:r>
          </w:p>
        </w:tc>
        <w:tc>
          <w:tcPr>
            <w:tcW w:type="dxa" w:w="5017"/>
            <w:shd w:fill="F8ECF1" w:val="clear"/>
            <w:tcMar>
              <w:top w:w="90" w:type="dxa"/>
              <w:start w:w="105" w:type="dxa"/>
              <w:bottom w:w="80" w:type="dxa"/>
              <w:end w:w="105" w:type="dxa"/>
            </w:tcMar>
            <w:tcBorders>
              <w:top w:val="single" w:sz="8" w:color="8C1D4A"/>
              <w:bottom w:val="single" w:sz="8" w:color="8C1D4A"/>
              <w:start w:val="single" w:sz="8" w:color="8C1D4A"/>
              <w:end w:val="single" w:sz="8" w:color="8C1D4A"/>
            </w:tcBorders>
          </w:tcPr>
          <w:p>
            <w:pPr>
              <w:spacing w:after="40"/>
            </w:pPr>
            <w:r>
              <w:rPr>
                <w:rFonts w:ascii="Arial" w:hAnsi="Arial" w:eastAsia="Arial" w:cs="Arial"/>
                <w:b/>
                <w:color w:val="8C1D4A"/>
                <w:sz w:val="20"/>
              </w:rPr>
              <w:t>Avant la diffusion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Mettre à jour tous les champs.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Arbitrer les révisions et fermer les commentaires.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Vérifier l'accessibilité et les métadonnées.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Relire le PDF page par page.</w:t>
            </w:r>
          </w:p>
          <w:p>
            <w:pPr>
              <w:spacing w:after="20"/>
              <w:ind w:left="159" w:hanging="142"/>
            </w:pPr>
            <w:r>
              <w:rPr>
                <w:rFonts w:ascii="Arial" w:hAnsi="Arial" w:eastAsia="Arial" w:cs="Arial"/>
                <w:b/>
                <w:color w:val="8C1D4A"/>
                <w:sz w:val="18"/>
              </w:rPr>
              <w:t xml:space="preserve">• </w:t>
            </w:r>
            <w:r>
              <w:rPr>
                <w:rFonts w:ascii="Arial" w:hAnsi="Arial" w:eastAsia="Arial" w:cs="Arial"/>
                <w:color w:val="1A1F24"/>
                <w:sz w:val="18"/>
              </w:rPr>
              <w:t>Archiver le fichier maître et la version diffusée.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Quels raccourcis font gagner du temps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1729"/>
        <w:gridCol w:w="3260"/>
        <w:gridCol w:w="1729"/>
        <w:gridCol w:w="3316"/>
      </w:tblGrid>
      <w:tr>
        <w:trPr>
          <w:tblHeader w:val="true"/>
          <w:cantSplit/>
        </w:trPr>
        <w:tc>
          <w:tcPr>
            <w:tcW w:type="dxa" w:w="1729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Raccourci</w:t>
            </w:r>
          </w:p>
        </w:tc>
        <w:tc>
          <w:tcPr>
            <w:tcW w:type="dxa" w:w="3260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Action</w:t>
            </w:r>
          </w:p>
        </w:tc>
        <w:tc>
          <w:tcPr>
            <w:tcW w:type="dxa" w:w="1729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Raccourci</w:t>
            </w:r>
          </w:p>
        </w:tc>
        <w:tc>
          <w:tcPr>
            <w:tcW w:type="dxa" w:w="3316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Action</w:t>
            </w:r>
          </w:p>
        </w:tc>
      </w:tr>
      <w:tr>
        <w:trPr>
          <w:cantSplit/>
        </w:trPr>
        <w:tc>
          <w:tcPr>
            <w:tcW w:type="dxa" w:w="1729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Ctrl+S</w:t>
            </w:r>
          </w:p>
        </w:tc>
        <w:tc>
          <w:tcPr>
            <w:tcW w:type="dxa" w:w="3260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Enregistrer</w:t>
            </w:r>
          </w:p>
        </w:tc>
        <w:tc>
          <w:tcPr>
            <w:tcW w:type="dxa" w:w="1729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Ctrl+Maj+S</w:t>
            </w:r>
          </w:p>
        </w:tc>
        <w:tc>
          <w:tcPr>
            <w:tcW w:type="dxa" w:w="3316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Enregistrer sous</w:t>
            </w:r>
          </w:p>
        </w:tc>
      </w:tr>
      <w:tr>
        <w:trPr>
          <w:cantSplit/>
        </w:trPr>
        <w:tc>
          <w:tcPr>
            <w:tcW w:type="dxa" w:w="1729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Ctrl+Z / Ctrl+Y</w:t>
            </w:r>
          </w:p>
        </w:tc>
        <w:tc>
          <w:tcPr>
            <w:tcW w:type="dxa" w:w="3260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Annuler / rétablir</w:t>
            </w:r>
          </w:p>
        </w:tc>
        <w:tc>
          <w:tcPr>
            <w:tcW w:type="dxa" w:w="1729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Ctrl+F</w:t>
            </w:r>
          </w:p>
        </w:tc>
        <w:tc>
          <w:tcPr>
            <w:tcW w:type="dxa" w:w="3316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Rechercher et naviguer</w:t>
            </w:r>
          </w:p>
        </w:tc>
      </w:tr>
      <w:tr>
        <w:trPr>
          <w:cantSplit/>
        </w:trPr>
        <w:tc>
          <w:tcPr>
            <w:tcW w:type="dxa" w:w="1729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Ctrl+H</w:t>
            </w:r>
          </w:p>
        </w:tc>
        <w:tc>
          <w:tcPr>
            <w:tcW w:type="dxa" w:w="3260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Rechercher / remplacer</w:t>
            </w:r>
          </w:p>
        </w:tc>
        <w:tc>
          <w:tcPr>
            <w:tcW w:type="dxa" w:w="1729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Ctrl+A</w:t>
            </w:r>
          </w:p>
        </w:tc>
        <w:tc>
          <w:tcPr>
            <w:tcW w:type="dxa" w:w="3316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Tout sélectionner</w:t>
            </w:r>
          </w:p>
        </w:tc>
      </w:tr>
      <w:tr>
        <w:trPr>
          <w:cantSplit/>
        </w:trPr>
        <w:tc>
          <w:tcPr>
            <w:tcW w:type="dxa" w:w="1729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Ctrl+Alt+1/2/3</w:t>
            </w:r>
          </w:p>
        </w:tc>
        <w:tc>
          <w:tcPr>
            <w:tcW w:type="dxa" w:w="3260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Titre 1/2/3</w:t>
            </w:r>
          </w:p>
        </w:tc>
        <w:tc>
          <w:tcPr>
            <w:tcW w:type="dxa" w:w="1729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Ctrl+Maj+8</w:t>
            </w:r>
          </w:p>
        </w:tc>
        <w:tc>
          <w:tcPr>
            <w:tcW w:type="dxa" w:w="3316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Marques de mise en forme</w:t>
            </w:r>
          </w:p>
        </w:tc>
      </w:tr>
      <w:tr>
        <w:trPr>
          <w:cantSplit/>
        </w:trPr>
        <w:tc>
          <w:tcPr>
            <w:tcW w:type="dxa" w:w="1729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Ctrl+Q</w:t>
            </w:r>
          </w:p>
        </w:tc>
        <w:tc>
          <w:tcPr>
            <w:tcW w:type="dxa" w:w="3260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Réinitialiser paragraphe</w:t>
            </w:r>
          </w:p>
        </w:tc>
        <w:tc>
          <w:tcPr>
            <w:tcW w:type="dxa" w:w="1729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Ctrl+Espace</w:t>
            </w:r>
          </w:p>
        </w:tc>
        <w:tc>
          <w:tcPr>
            <w:tcW w:type="dxa" w:w="3316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Réinitialiser caractères</w:t>
            </w:r>
          </w:p>
        </w:tc>
      </w:tr>
      <w:tr>
        <w:trPr>
          <w:cantSplit/>
        </w:trPr>
        <w:tc>
          <w:tcPr>
            <w:tcW w:type="dxa" w:w="1729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Ctrl+Entrée</w:t>
            </w:r>
          </w:p>
        </w:tc>
        <w:tc>
          <w:tcPr>
            <w:tcW w:type="dxa" w:w="3260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Saut de page</w:t>
            </w:r>
          </w:p>
        </w:tc>
        <w:tc>
          <w:tcPr>
            <w:tcW w:type="dxa" w:w="1729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Ctrl+Maj+Entrée</w:t>
            </w:r>
          </w:p>
        </w:tc>
        <w:tc>
          <w:tcPr>
            <w:tcW w:type="dxa" w:w="3316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Saut de colonne</w:t>
            </w:r>
          </w:p>
        </w:tc>
      </w:tr>
      <w:tr>
        <w:trPr>
          <w:cantSplit/>
        </w:trPr>
        <w:tc>
          <w:tcPr>
            <w:tcW w:type="dxa" w:w="1729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F9</w:t>
            </w:r>
          </w:p>
        </w:tc>
        <w:tc>
          <w:tcPr>
            <w:tcW w:type="dxa" w:w="3260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Mettre à jour un champ</w:t>
            </w:r>
          </w:p>
        </w:tc>
        <w:tc>
          <w:tcPr>
            <w:tcW w:type="dxa" w:w="1729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Maj+F9</w:t>
            </w:r>
          </w:p>
        </w:tc>
        <w:tc>
          <w:tcPr>
            <w:tcW w:type="dxa" w:w="3316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Afficher code/résultat du champ</w:t>
            </w:r>
          </w:p>
        </w:tc>
      </w:tr>
      <w:tr>
        <w:trPr>
          <w:cantSplit/>
        </w:trPr>
        <w:tc>
          <w:tcPr>
            <w:tcW w:type="dxa" w:w="1729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Ctrl+Alt+F</w:t>
            </w:r>
          </w:p>
        </w:tc>
        <w:tc>
          <w:tcPr>
            <w:tcW w:type="dxa" w:w="3260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Note de bas de page</w:t>
            </w:r>
          </w:p>
        </w:tc>
        <w:tc>
          <w:tcPr>
            <w:tcW w:type="dxa" w:w="1729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Alt+Maj+O</w:t>
            </w:r>
          </w:p>
        </w:tc>
        <w:tc>
          <w:tcPr>
            <w:tcW w:type="dxa" w:w="3316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Marquer une entrée de table des matières</w:t>
            </w:r>
          </w:p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Quels points de vigilance garder en tête ?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8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8"/>
          <w:lang w:val="fr-FR"/>
        </w:rPr>
        <w:t xml:space="preserve">Compatibilité : </w:t>
      </w:r>
      <w:r>
        <w:rPr>
          <w:rFonts w:ascii="Arial" w:hAnsi="Arial" w:eastAsia="Arial" w:cs="Arial"/>
          <w:color w:val="1A1F24"/>
          <w:sz w:val="18"/>
          <w:lang w:val="fr-FR"/>
        </w:rPr>
        <w:t>les menus et certaines fonctions peuvent varier entre Windows, Mac et Word pour le web.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8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8"/>
          <w:lang w:val="fr-FR"/>
        </w:rPr>
        <w:t xml:space="preserve">Copier-coller : </w:t>
      </w:r>
      <w:r>
        <w:rPr>
          <w:rFonts w:ascii="Arial" w:hAnsi="Arial" w:eastAsia="Arial" w:cs="Arial"/>
          <w:color w:val="1A1F24"/>
          <w:sz w:val="18"/>
          <w:lang w:val="fr-FR"/>
        </w:rPr>
        <w:t>coller du contenu externe peut importer des styles et provoquer des écarts invisibles.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8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8"/>
          <w:lang w:val="fr-FR"/>
        </w:rPr>
        <w:t xml:space="preserve">Documents maîtres : </w:t>
      </w:r>
      <w:r>
        <w:rPr>
          <w:rFonts w:ascii="Arial" w:hAnsi="Arial" w:eastAsia="Arial" w:cs="Arial"/>
          <w:color w:val="1A1F24"/>
          <w:sz w:val="18"/>
          <w:lang w:val="fr-FR"/>
        </w:rPr>
        <w:t>fonctionnalité historique à utiliser avec prudence ; privilégier une gestion documentaire claire et des fichiers stables.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8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8"/>
          <w:lang w:val="fr-FR"/>
        </w:rPr>
        <w:t xml:space="preserve">Liens externes : </w:t>
      </w:r>
      <w:r>
        <w:rPr>
          <w:rFonts w:ascii="Arial" w:hAnsi="Arial" w:eastAsia="Arial" w:cs="Arial"/>
          <w:color w:val="1A1F24"/>
          <w:sz w:val="18"/>
          <w:lang w:val="fr-FR"/>
        </w:rPr>
        <w:t>un déplacement de dossier peut rompre une liaison Excel, une image liée ou un hyperlien local.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8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8"/>
          <w:lang w:val="fr-FR"/>
        </w:rPr>
        <w:t xml:space="preserve">Confidentialité : </w:t>
      </w:r>
      <w:r>
        <w:rPr>
          <w:rFonts w:ascii="Arial" w:hAnsi="Arial" w:eastAsia="Arial" w:cs="Arial"/>
          <w:color w:val="1A1F24"/>
          <w:sz w:val="18"/>
          <w:lang w:val="fr-FR"/>
        </w:rPr>
        <w:t>un PDF peut conserver des métadonnées ou des pièces non souhaitées si le document n'est pas inspecté.</w:t>
      </w:r>
    </w:p>
    <w:p>
      <w:pPr>
        <w:pStyle w:val="Bulletcompact"/>
        <w:spacing w:after="26"/>
        <w:widowControl/>
      </w:pPr>
      <w:r>
        <w:rPr>
          <w:rFonts w:ascii="Arial" w:hAnsi="Arial" w:eastAsia="Arial" w:cs="Arial"/>
          <w:b/>
          <w:color w:val="8C1D4A"/>
          <w:sz w:val="18"/>
          <w:lang w:val="fr-FR"/>
        </w:rPr>
        <w:t xml:space="preserve">• </w:t>
      </w:r>
      <w:r>
        <w:rPr>
          <w:rFonts w:ascii="Arial" w:hAnsi="Arial" w:eastAsia="Arial" w:cs="Arial"/>
          <w:b/>
          <w:color w:val="1A1F24"/>
          <w:sz w:val="18"/>
          <w:lang w:val="fr-FR"/>
        </w:rPr>
        <w:t xml:space="preserve">Impression : </w:t>
      </w:r>
      <w:r>
        <w:rPr>
          <w:rFonts w:ascii="Arial" w:hAnsi="Arial" w:eastAsia="Arial" w:cs="Arial"/>
          <w:color w:val="1A1F24"/>
          <w:sz w:val="18"/>
          <w:lang w:val="fr-FR"/>
        </w:rPr>
        <w:t>une page correcte à l'écran peut changer avec une autre imprimante ou une police absente.</w:t>
      </w:r>
    </w:p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Quelles ressources officielles consulter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5017"/>
        <w:gridCol w:w="5017"/>
      </w:tblGrid>
      <w:tr>
        <w:trPr>
          <w:cantSplit/>
        </w:trPr>
        <w:tc>
          <w:tcPr>
            <w:tcW w:type="dxa" w:w="5017"/>
            <w:shd w:fill="F1F4F6" w:val="clear"/>
            <w:tcMar>
              <w:top w:w="48" w:type="dxa"/>
              <w:start w:w="75" w:type="dxa"/>
              <w:bottom w:w="48" w:type="dxa"/>
              <w:end w:w="7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hyperlink r:id="rId11">
              <w:r>
                <w:rPr>
                  <w:rFonts w:ascii="Arial" w:hAnsi="Arial" w:eastAsia="Arial" w:cs="Arial"/>
                  <w:color w:val="1B5E85"/>
                  <w:u w:val="single"/>
                  <w:sz w:val="17"/>
                </w:rPr>
                <w:t>Conseils pratiques Word pour Windows</w:t>
              </w:r>
            </w:hyperlink>
          </w:p>
        </w:tc>
        <w:tc>
          <w:tcPr>
            <w:tcW w:type="dxa" w:w="5017"/>
            <w:shd w:fill="FFFFFF" w:val="clear"/>
            <w:tcMar>
              <w:top w:w="48" w:type="dxa"/>
              <w:start w:w="75" w:type="dxa"/>
              <w:bottom w:w="48" w:type="dxa"/>
              <w:end w:w="7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hyperlink r:id="rId16">
              <w:r>
                <w:rPr>
                  <w:rFonts w:ascii="Arial" w:hAnsi="Arial" w:eastAsia="Arial" w:cs="Arial"/>
                  <w:color w:val="1B5E85"/>
                  <w:u w:val="single"/>
                  <w:sz w:val="17"/>
                </w:rPr>
                <w:t>Vérifier l'accessibilité</w:t>
              </w:r>
            </w:hyperlink>
          </w:p>
        </w:tc>
      </w:tr>
      <w:tr>
        <w:trPr>
          <w:cantSplit/>
        </w:trPr>
        <w:tc>
          <w:tcPr>
            <w:tcW w:type="dxa" w:w="5017"/>
            <w:shd w:fill="FFFFFF" w:val="clear"/>
            <w:tcMar>
              <w:top w:w="48" w:type="dxa"/>
              <w:start w:w="75" w:type="dxa"/>
              <w:bottom w:w="48" w:type="dxa"/>
              <w:end w:w="7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hyperlink r:id="rId12">
              <w:r>
                <w:rPr>
                  <w:rFonts w:ascii="Arial" w:hAnsi="Arial" w:eastAsia="Arial" w:cs="Arial"/>
                  <w:color w:val="1B5E85"/>
                  <w:u w:val="single"/>
                  <w:sz w:val="17"/>
                </w:rPr>
                <w:t>Gérer et modifier les styles</w:t>
              </w:r>
            </w:hyperlink>
          </w:p>
        </w:tc>
        <w:tc>
          <w:tcPr>
            <w:tcW w:type="dxa" w:w="5017"/>
            <w:shd w:fill="F1F4F6" w:val="clear"/>
            <w:tcMar>
              <w:top w:w="48" w:type="dxa"/>
              <w:start w:w="75" w:type="dxa"/>
              <w:bottom w:w="48" w:type="dxa"/>
              <w:end w:w="7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hyperlink r:id="rId17">
              <w:r>
                <w:rPr>
                  <w:rFonts w:ascii="Arial" w:hAnsi="Arial" w:eastAsia="Arial" w:cs="Arial"/>
                  <w:color w:val="1B5E85"/>
                  <w:u w:val="single"/>
                  <w:sz w:val="17"/>
                </w:rPr>
                <w:t>Inspecter le document</w:t>
              </w:r>
            </w:hyperlink>
          </w:p>
        </w:tc>
      </w:tr>
      <w:tr>
        <w:trPr>
          <w:cantSplit/>
        </w:trPr>
        <w:tc>
          <w:tcPr>
            <w:tcW w:type="dxa" w:w="5017"/>
            <w:shd w:fill="F1F4F6" w:val="clear"/>
            <w:tcMar>
              <w:top w:w="48" w:type="dxa"/>
              <w:start w:w="75" w:type="dxa"/>
              <w:bottom w:w="48" w:type="dxa"/>
              <w:end w:w="7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hyperlink r:id="rId13">
              <w:r>
                <w:rPr>
                  <w:rFonts w:ascii="Arial" w:hAnsi="Arial" w:eastAsia="Arial" w:cs="Arial"/>
                  <w:color w:val="1B5E85"/>
                  <w:u w:val="single"/>
                  <w:sz w:val="17"/>
                </w:rPr>
                <w:t>Insérer une légende</w:t>
              </w:r>
            </w:hyperlink>
          </w:p>
        </w:tc>
        <w:tc>
          <w:tcPr>
            <w:tcW w:type="dxa" w:w="5017"/>
            <w:shd w:fill="FFFFFF" w:val="clear"/>
            <w:tcMar>
              <w:top w:w="48" w:type="dxa"/>
              <w:start w:w="75" w:type="dxa"/>
              <w:bottom w:w="48" w:type="dxa"/>
              <w:end w:w="7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hyperlink r:id="rId18">
              <w:r>
                <w:rPr>
                  <w:rFonts w:ascii="Arial" w:hAnsi="Arial" w:eastAsia="Arial" w:cs="Arial"/>
                  <w:color w:val="1B5E85"/>
                  <w:u w:val="single"/>
                  <w:sz w:val="17"/>
                </w:rPr>
                <w:t>Historique des versions Office</w:t>
              </w:r>
            </w:hyperlink>
          </w:p>
        </w:tc>
      </w:tr>
      <w:tr>
        <w:trPr>
          <w:cantSplit/>
        </w:trPr>
        <w:tc>
          <w:tcPr>
            <w:tcW w:type="dxa" w:w="5017"/>
            <w:shd w:fill="FFFFFF" w:val="clear"/>
            <w:tcMar>
              <w:top w:w="48" w:type="dxa"/>
              <w:start w:w="75" w:type="dxa"/>
              <w:bottom w:w="48" w:type="dxa"/>
              <w:end w:w="7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hyperlink r:id="rId14">
              <w:r>
                <w:rPr>
                  <w:rFonts w:ascii="Arial" w:hAnsi="Arial" w:eastAsia="Arial" w:cs="Arial"/>
                  <w:color w:val="1B5E85"/>
                  <w:u w:val="single"/>
                  <w:sz w:val="17"/>
                </w:rPr>
                <w:t>Collaborer avec des commentaires</w:t>
              </w:r>
            </w:hyperlink>
          </w:p>
        </w:tc>
        <w:tc>
          <w:tcPr>
            <w:tcW w:type="dxa" w:w="5017"/>
            <w:shd w:fill="F1F4F6" w:val="clear"/>
            <w:tcMar>
              <w:top w:w="48" w:type="dxa"/>
              <w:start w:w="75" w:type="dxa"/>
              <w:bottom w:w="48" w:type="dxa"/>
              <w:end w:w="7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hyperlink r:id="rId19">
              <w:r>
                <w:rPr>
                  <w:rFonts w:ascii="Arial" w:hAnsi="Arial" w:eastAsia="Arial" w:cs="Arial"/>
                  <w:color w:val="1B5E85"/>
                  <w:u w:val="single"/>
                  <w:sz w:val="17"/>
                </w:rPr>
                <w:t>Réduire la taille des images</w:t>
              </w:r>
            </w:hyperlink>
          </w:p>
        </w:tc>
      </w:tr>
      <w:tr>
        <w:trPr>
          <w:cantSplit/>
        </w:trPr>
        <w:tc>
          <w:tcPr>
            <w:tcW w:type="dxa" w:w="5017"/>
            <w:shd w:fill="F1F4F6" w:val="clear"/>
            <w:tcMar>
              <w:top w:w="48" w:type="dxa"/>
              <w:start w:w="75" w:type="dxa"/>
              <w:bottom w:w="48" w:type="dxa"/>
              <w:end w:w="75" w:type="dxa"/>
            </w:tcMar>
            <w:tcBorders>
              <w:bottom w:val="single" w:sz="4" w:color="CBD4DA"/>
            </w:tcBorders>
          </w:tcPr>
          <w:p>
            <w:pPr>
              <w:spacing w:after="0"/>
            </w:pPr>
            <w:hyperlink r:id="rId15">
              <w:r>
                <w:rPr>
                  <w:rFonts w:ascii="Arial" w:hAnsi="Arial" w:eastAsia="Arial" w:cs="Arial"/>
                  <w:color w:val="1B5E85"/>
                  <w:u w:val="single"/>
                  <w:sz w:val="17"/>
                </w:rPr>
                <w:t>Tâches de base et suivi des modifications</w:t>
              </w:r>
            </w:hyperlink>
          </w:p>
        </w:tc>
        <w:tc>
          <w:tcPr>
            <w:tcW w:type="dxa" w:w="5017"/>
            <w:shd w:fill="FFFFFF" w:val="clear"/>
            <w:tcMar>
              <w:top w:w="48" w:type="dxa"/>
              <w:start w:w="75" w:type="dxa"/>
              <w:bottom w:w="48" w:type="dxa"/>
              <w:end w:w="75" w:type="dxa"/>
            </w:tcMar>
          </w:tcPr>
          <w:p/>
        </w:tc>
      </w:tr>
    </w:tbl>
    <w:p>
      <w:pPr>
        <w:pStyle w:val="Heading2"/>
        <w:keepNext/>
        <w:widowControl/>
      </w:pPr>
      <w:r>
        <w:rPr>
          <w:rFonts w:ascii="Arial" w:hAnsi="Arial" w:eastAsia="Arial" w:cs="Arial"/>
          <w:b/>
          <w:color w:val="8C1D4A"/>
          <w:sz w:val="24"/>
          <w:lang w:val="fr-FR"/>
        </w:rPr>
        <w:t>Quel plan d'action appliquer en 15 minutes ?</w:t>
      </w:r>
    </w:p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1134"/>
        <w:gridCol w:w="4762"/>
        <w:gridCol w:w="4139"/>
      </w:tblGrid>
      <w:tr>
        <w:trPr>
          <w:tblHeader w:val="true"/>
          <w:cantSplit/>
        </w:trPr>
        <w:tc>
          <w:tcPr>
            <w:tcW w:type="dxa" w:w="1134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Minute</w:t>
            </w:r>
          </w:p>
        </w:tc>
        <w:tc>
          <w:tcPr>
            <w:tcW w:type="dxa" w:w="4762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Action</w:t>
            </w:r>
          </w:p>
        </w:tc>
        <w:tc>
          <w:tcPr>
            <w:tcW w:type="dxa" w:w="4139"/>
            <w:shd w:fill="17324D" w:val="clear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/>
            </w:pPr>
            <w:r>
              <w:rPr>
                <w:rFonts w:ascii="Arial" w:hAnsi="Arial" w:eastAsia="Arial" w:cs="Arial"/>
                <w:b/>
                <w:color w:val="FFFFFF"/>
                <w:sz w:val="16"/>
              </w:rPr>
              <w:t>Résultat</w:t>
            </w:r>
          </w:p>
        </w:tc>
      </w:tr>
      <w:tr>
        <w:trPr>
          <w:cantSplit/>
        </w:trPr>
        <w:tc>
          <w:tcPr>
            <w:tcW w:type="dxa" w:w="1134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0-3</w:t>
            </w:r>
          </w:p>
        </w:tc>
        <w:tc>
          <w:tcPr>
            <w:tcW w:type="dxa" w:w="4762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Ouvrir Navigation et afficher les marques.</w:t>
            </w:r>
          </w:p>
        </w:tc>
        <w:tc>
          <w:tcPr>
            <w:tcW w:type="dxa" w:w="4139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Structure et ruptures visibles.</w:t>
            </w:r>
          </w:p>
        </w:tc>
      </w:tr>
      <w:tr>
        <w:trPr>
          <w:cantSplit/>
        </w:trPr>
        <w:tc>
          <w:tcPr>
            <w:tcW w:type="dxa" w:w="1134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3-6</w:t>
            </w:r>
          </w:p>
        </w:tc>
        <w:tc>
          <w:tcPr>
            <w:tcW w:type="dxa" w:w="4762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Contrôler styles, numérotation et sections.</w:t>
            </w:r>
          </w:p>
        </w:tc>
        <w:tc>
          <w:tcPr>
            <w:tcW w:type="dxa" w:w="4139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Mise en page cohérente.</w:t>
            </w:r>
          </w:p>
        </w:tc>
      </w:tr>
      <w:tr>
        <w:trPr>
          <w:cantSplit/>
        </w:trPr>
        <w:tc>
          <w:tcPr>
            <w:tcW w:type="dxa" w:w="1134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6-9</w:t>
            </w:r>
          </w:p>
        </w:tc>
        <w:tc>
          <w:tcPr>
            <w:tcW w:type="dxa" w:w="4762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Ctrl+A puis F9 ; tester sommaire et renvois.</w:t>
            </w:r>
          </w:p>
        </w:tc>
        <w:tc>
          <w:tcPr>
            <w:tcW w:type="dxa" w:w="4139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Champs actualisés.</w:t>
            </w:r>
          </w:p>
        </w:tc>
      </w:tr>
      <w:tr>
        <w:trPr>
          <w:cantSplit/>
        </w:trPr>
        <w:tc>
          <w:tcPr>
            <w:tcW w:type="dxa" w:w="1134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9-12</w:t>
            </w:r>
          </w:p>
        </w:tc>
        <w:tc>
          <w:tcPr>
            <w:tcW w:type="dxa" w:w="4762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Vérifier révisions, commentaires et accessibilité.</w:t>
            </w:r>
          </w:p>
        </w:tc>
        <w:tc>
          <w:tcPr>
            <w:tcW w:type="dxa" w:w="4139"/>
            <w:shd w:fill="FFFFFF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Copie propre et lisible.</w:t>
            </w:r>
          </w:p>
        </w:tc>
      </w:tr>
      <w:tr>
        <w:trPr>
          <w:cantSplit/>
        </w:trPr>
        <w:tc>
          <w:tcPr>
            <w:tcW w:type="dxa" w:w="1134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/>
                <w:color w:val="17324D"/>
                <w:sz w:val="16"/>
              </w:rPr>
              <w:t>12-15</w:t>
            </w:r>
          </w:p>
        </w:tc>
        <w:tc>
          <w:tcPr>
            <w:tcW w:type="dxa" w:w="4762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Inspecter, exporter en PDF et parcourir les pages.</w:t>
            </w:r>
          </w:p>
        </w:tc>
        <w:tc>
          <w:tcPr>
            <w:tcW w:type="dxa" w:w="4139"/>
            <w:shd w:fill="F1F4F6" w:val="clear"/>
            <w:tcMar>
              <w:top w:w="48" w:type="dxa"/>
              <w:start w:w="65" w:type="dxa"/>
              <w:bottom w:w="48" w:type="dxa"/>
              <w:end w:w="65" w:type="dxa"/>
            </w:tcMar>
            <w:vAlign w:val="center"/>
            <w:tcBorders>
              <w:top w:val="single" w:sz="4" w:color="CBD4DA"/>
              <w:bottom w:val="single" w:sz="4" w:color="CBD4DA"/>
              <w:insideH w:val="single" w:sz="4" w:color="CBD4DA"/>
              <w:insideV w:val="single" w:sz="4" w:color="CBD4DA"/>
              <w:start w:val="single" w:sz="4" w:color="CBD4DA"/>
              <w:end w:val="single" w:sz="4" w:color="CBD4DA"/>
            </w:tcBorders>
          </w:tcPr>
          <w:p>
            <w:pPr>
              <w:spacing w:after="0" w:line="235" w:lineRule="auto"/>
            </w:pPr>
            <w:r>
              <w:rPr>
                <w:rFonts w:ascii="Arial" w:hAnsi="Arial" w:eastAsia="Arial" w:cs="Arial"/>
                <w:b w:val="0"/>
                <w:color w:val="1A1F24"/>
                <w:sz w:val="16"/>
              </w:rPr>
              <w:t>Version prête à diffuser.</w:t>
            </w:r>
          </w:p>
        </w:tc>
      </w:tr>
    </w:tbl>
    <w:tbl>
      <w:tblPr>
        <w:tblW w:type="dxa" w:w="10035"/>
        <w:jc w:val="center"/>
        <w:tblLayout w:type="fixed"/>
        <w:tblLook w:firstColumn="1" w:firstRow="1" w:lastColumn="0" w:lastRow="0" w:noHBand="0" w:noVBand="1" w:val="04A0"/>
      </w:tblPr>
      <w:tblGrid>
        <w:gridCol w:w="10035"/>
      </w:tblGrid>
      <w:tr>
        <w:trPr>
          <w:cantSplit/>
        </w:trPr>
        <w:tc>
          <w:tcPr>
            <w:tcW w:type="dxa" w:w="10035"/>
            <w:shd w:fill="EAF1F6" w:val="clear"/>
            <w:tcMar>
              <w:top w:w="90" w:type="dxa"/>
              <w:start w:w="130" w:type="dxa"/>
              <w:bottom w:w="90" w:type="dxa"/>
              <w:end w:w="120" w:type="dxa"/>
            </w:tcMar>
            <w:tcBorders>
              <w:top w:val="single" w:sz="6" w:color="17324D"/>
              <w:bottom w:val="single" w:sz="6" w:color="17324D"/>
              <w:start w:val="single" w:sz="28" w:color="17324D"/>
              <w:end w:val="single" w:sz="6" w:color="17324D"/>
            </w:tcBorders>
          </w:tcPr>
          <w:p>
            <w:pPr>
              <w:spacing w:after="20"/>
            </w:pPr>
            <w:r>
              <w:rPr>
                <w:rFonts w:ascii="Arial" w:hAnsi="Arial" w:eastAsia="Arial" w:cs="Arial"/>
                <w:b/>
                <w:color w:val="17324D"/>
                <w:sz w:val="20"/>
              </w:rPr>
              <w:t>Checklist finale en une ligne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1A1F24"/>
                <w:sz w:val="19"/>
              </w:rPr>
              <w:t>[ ] Styles  [ ] Sections  [ ] Pagination  [ ] Champs  [ ] Objets  [ ] Révisions  [ ] Accessibilité  [ ] Métadonnées  [ ] PDF relu  [ ] Archive créée</w:t>
            </w:r>
          </w:p>
        </w:tc>
      </w:tr>
    </w:tbl>
    <w:p>
      <w:pPr>
        <w:spacing w:before="40"/>
        <w:jc w:val="center"/>
        <w:widowControl/>
      </w:pPr>
      <w:r>
        <w:rPr>
          <w:rFonts w:ascii="Arial" w:hAnsi="Arial" w:eastAsia="Arial" w:cs="Arial"/>
          <w:i/>
          <w:color w:val="56616B"/>
          <w:sz w:val="16"/>
          <w:lang w:val="fr-FR"/>
        </w:rPr>
        <w:t>Support pratique - procédures à adapter à votre version de Microsoft 365 et aux règles internes de votre organisation.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35" w:right="765" w:bottom="765" w:left="765" w:header="159" w:footer="19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dxa" w:w="10376"/>
      <w:jc w:val="center"/>
      <w:tblLayout w:type="fixed"/>
      <w:tblLook w:firstColumn="1" w:firstRow="1" w:lastColumn="0" w:lastRow="0" w:noHBand="0" w:noVBand="1" w:val="04A0"/>
    </w:tblPr>
    <w:tblGrid>
      <w:gridCol w:w="9242"/>
      <w:gridCol w:w="1134"/>
    </w:tblGrid>
    <w:tr>
      <w:tc>
        <w:tcPr>
          <w:tcW w:type="dxa" w:w="9242"/>
          <w:tcMar>
            <w:top w:w="35" w:type="dxa"/>
            <w:start w:w="0" w:type="dxa"/>
            <w:bottom w:w="0" w:type="dxa"/>
            <w:end w:w="0" w:type="dxa"/>
          </w:tcMar>
          <w:tcBorders>
            <w:top w:val="single" w:sz="8" w:color="17324D"/>
          </w:tcBorders>
        </w:tcPr>
        <w:p>
          <w:pPr>
            <w:spacing w:after="0"/>
          </w:pPr>
          <w:r>
            <w:rPr>
              <w:rFonts w:ascii="Arial" w:hAnsi="Arial" w:eastAsia="Arial" w:cs="Arial"/>
              <w:color w:val="56616B"/>
              <w:sz w:val="14"/>
            </w:rPr>
            <w:t>Word 365 : réussir un document long - Réalisé par Morgan Detoisien - 3SAFE - CUSTOD3S - 2026</w:t>
          </w:r>
        </w:p>
      </w:tc>
      <w:tc>
        <w:tcPr>
          <w:tcW w:type="dxa" w:w="1134"/>
          <w:tcMar>
            <w:top w:w="35" w:type="dxa"/>
            <w:start w:w="0" w:type="dxa"/>
            <w:bottom w:w="0" w:type="dxa"/>
            <w:end w:w="0" w:type="dxa"/>
          </w:tcMar>
          <w:tcBorders>
            <w:top w:val="single" w:sz="8" w:color="17324D"/>
          </w:tcBorders>
        </w:tcPr>
        <w:p>
          <w:pPr>
            <w:spacing w:after="0"/>
            <w:jc w:val="right"/>
          </w:pPr>
          <w:r>
            <w:rPr>
              <w:rFonts w:ascii="Arial" w:hAnsi="Arial" w:eastAsia="Arial" w:cs="Arial"/>
              <w:color w:val="56616B"/>
              <w:sz w:val="15"/>
            </w:rPr>
            <w:t xml:space="preserve">Page </w:t>
          </w:r>
          <w:r>
            <w:rPr>
              <w:rFonts w:ascii="Arial" w:hAnsi="Arial" w:eastAsia="Arial" w:cs="Arial"/>
              <w:color w:val="56616B"/>
              <w:sz w:val="15"/>
            </w:rPr>
            <w:fldChar w:fldCharType="begin"/>
            <w:instrText xml:space="preserve">PAGE</w:instrText>
            <w:fldChar w:fldCharType="separate"/>
            <w:t>1</w:t>
            <w:fldChar w:fldCharType="end"/>
          </w:r>
          <w:r>
            <w:rPr>
              <w:rFonts w:ascii="Arial" w:hAnsi="Arial" w:eastAsia="Arial" w:cs="Arial"/>
              <w:color w:val="56616B"/>
              <w:sz w:val="15"/>
            </w:rPr>
            <w:t>/8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dxa" w:w="10376"/>
      <w:jc w:val="center"/>
      <w:tblLayout w:type="fixed"/>
      <w:tblLook w:firstColumn="1" w:firstRow="1" w:lastColumn="0" w:lastRow="0" w:noHBand="0" w:noVBand="1" w:val="04A0"/>
    </w:tblPr>
    <w:tblGrid>
      <w:gridCol w:w="9242"/>
      <w:gridCol w:w="1134"/>
    </w:tblGrid>
    <w:tr>
      <w:tc>
        <w:tcPr>
          <w:tcW w:type="dxa" w:w="9242"/>
          <w:tcMar>
            <w:top w:w="0" w:type="dxa"/>
            <w:start w:w="0" w:type="dxa"/>
            <w:bottom w:w="25" w:type="dxa"/>
            <w:end w:w="0" w:type="dxa"/>
          </w:tcMar>
          <w:vAlign w:val="center"/>
          <w:tcBorders>
            <w:bottom w:val="single" w:sz="16" w:color="8C1D4A"/>
          </w:tcBorders>
        </w:tcPr>
        <w:p>
          <w:pPr>
            <w:spacing w:after="0"/>
            <w:jc w:val="left"/>
          </w:pPr>
          <w:r>
            <w:rPr>
              <w:rFonts w:ascii="Arial" w:hAnsi="Arial" w:eastAsia="Arial" w:cs="Arial"/>
              <w:b/>
              <w:color w:val="17324D"/>
              <w:sz w:val="17"/>
            </w:rPr>
            <w:t>3SAFE  |  MINI-GUIDE WORD 365 - DOCUMENTS LONGS</w:t>
          </w:r>
        </w:p>
      </w:tc>
      <w:tc>
        <w:tcPr>
          <w:tcW w:type="dxa" w:w="1134"/>
          <w:tcMar>
            <w:top w:w="0" w:type="dxa"/>
            <w:start w:w="0" w:type="dxa"/>
            <w:bottom w:w="25" w:type="dxa"/>
            <w:end w:w="0" w:type="dxa"/>
          </w:tcMar>
          <w:vAlign w:val="center"/>
          <w:tcBorders>
            <w:bottom w:val="single" w:sz="16" w:color="8C1D4A"/>
          </w:tcBorders>
        </w:tcPr>
        <w:p>
          <w:pPr>
            <w:spacing w:after="0"/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413999" cy="413999"/>
                <wp:docPr id="1" name="Picture 1" descr="Logo 3SAFE" title="3SAFE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3safe rd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999" cy="41399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4" w:line="245" w:lineRule="auto"/>
    </w:pPr>
    <w:rPr>
      <w:rFonts w:ascii="Arial" w:hAnsi="Arial"/>
      <w:color w:val="1A1F2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80"/>
      <w:outlineLvl w:val="0"/>
    </w:pPr>
    <w:rPr>
      <w:rFonts w:asciiTheme="majorHAnsi" w:eastAsiaTheme="majorEastAsia" w:hAnsiTheme="majorHAnsi" w:cstheme="majorBidi" w:ascii="Arial" w:hAnsi="Arial"/>
      <w:b/>
      <w:bCs/>
      <w:color w:val="17324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60" w:after="40"/>
      <w:outlineLvl w:val="1"/>
    </w:pPr>
    <w:rPr>
      <w:rFonts w:asciiTheme="majorHAnsi" w:eastAsiaTheme="majorEastAsia" w:hAnsiTheme="majorHAnsi" w:cstheme="majorBidi" w:ascii="Arial" w:hAnsi="Arial"/>
      <w:b/>
      <w:bCs/>
      <w:color w:val="8C1D4A"/>
      <w:sz w:val="2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40" w:after="20"/>
      <w:outlineLvl w:val="2"/>
    </w:pPr>
    <w:rPr>
      <w:rFonts w:asciiTheme="majorHAnsi" w:eastAsiaTheme="majorEastAsia" w:hAnsiTheme="majorHAnsi" w:cstheme="majorBidi" w:ascii="Arial" w:hAnsi="Arial"/>
      <w:b/>
      <w:bCs/>
      <w:color w:val="284A66"/>
      <w:sz w:val="1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60" w:line="240" w:lineRule="auto" w:before="0"/>
      <w:contextualSpacing/>
    </w:pPr>
    <w:rPr>
      <w:rFonts w:asciiTheme="majorHAnsi" w:eastAsiaTheme="majorEastAsia" w:hAnsiTheme="majorHAnsi" w:cstheme="majorBidi" w:ascii="Arial" w:hAnsi="Arial"/>
      <w:b/>
      <w:color w:val="17324D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0" w:after="120"/>
    </w:pPr>
    <w:rPr>
      <w:rFonts w:asciiTheme="majorHAnsi" w:eastAsiaTheme="majorEastAsia" w:hAnsiTheme="majorHAnsi" w:cstheme="majorBidi" w:ascii="Arial" w:hAnsi="Arial"/>
      <w:b w:val="0"/>
      <w:i/>
      <w:iCs/>
      <w:color w:val="56616B"/>
      <w:spacing w:val="15"/>
      <w:sz w:val="2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20" w:line="235" w:lineRule="auto"/>
    </w:pPr>
    <w:rPr>
      <w:rFonts w:ascii="Arial" w:hAnsi="Arial"/>
      <w:color w:val="56616B"/>
      <w:sz w:val="15"/>
    </w:rPr>
  </w:style>
  <w:style w:type="paragraph" w:customStyle="1" w:styleId="Bulletcompact">
    <w:name w:val="Bullet compact"/>
    <w:pPr>
      <w:spacing w:after="30" w:line="240" w:lineRule="auto"/>
      <w:ind w:left="238" w:hanging="159"/>
    </w:pPr>
    <w:rPr>
      <w:rFonts w:ascii="Arial" w:hAnsi="Arial"/>
      <w:color w:val="1A1F24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https://support.microsoft.com/fr-fr/office/conseils-pratiques-dans-word-pour-windows-14c33fa7-31f4-486b-962a-80a6a01f600d" TargetMode="External"/><Relationship Id="rId12" Type="http://schemas.openxmlformats.org/officeDocument/2006/relationships/hyperlink" Target="https://support.microsoft.com/fr-fr/office/ajouter-et-supprimer-des-styles-dans-la-galerie-styles-rapides-21c5b9de-b19e-4575-bc87-cb2b55ece224" TargetMode="External"/><Relationship Id="rId13" Type="http://schemas.openxmlformats.org/officeDocument/2006/relationships/hyperlink" Target="https://support.microsoft.com/fr-fr/office/ins%C3%A9rer-une-l%C3%A9gende-pour-une-image-bb74994c-7f8b-457c-be85-92233177a356" TargetMode="External"/><Relationship Id="rId14" Type="http://schemas.openxmlformats.org/officeDocument/2006/relationships/hyperlink" Target="https://support.microsoft.com/fr-fr/office/collaborer-avec-des-commentaires-dans-office-365-32865e98-1fbd-4d69-9a16-28e877873271" TargetMode="External"/><Relationship Id="rId15" Type="http://schemas.openxmlformats.org/officeDocument/2006/relationships/hyperlink" Target="https://support.microsoft.com/fr-fr/office/t%C3%A2ches-de-base-dans-word-87b3243c-b0bf-4a29-82aa-09a681999fdc" TargetMode="External"/><Relationship Id="rId16" Type="http://schemas.openxmlformats.org/officeDocument/2006/relationships/hyperlink" Target="https://support.microsoft.com/fr-fr/office/vid%C3%A9o-rechercher-les-probl%C3%A8mes-d-accessibilit%C3%A9-dans-les-fichiers-96763596-6a87-439e-946d-1c113d34ed95" TargetMode="External"/><Relationship Id="rId17" Type="http://schemas.openxmlformats.org/officeDocument/2006/relationships/hyperlink" Target="https://support.microsoft.com/fr-fr/office/inspecter-le-document-b0088a7a-d482-4b87-b762-7c94c7c71e23" TargetMode="External"/><Relationship Id="rId18" Type="http://schemas.openxmlformats.org/officeDocument/2006/relationships/hyperlink" Target="https://support.microsoft.com/fr-fr/office/collab-files/view-previous-versions-of-office-files" TargetMode="External"/><Relationship Id="rId19" Type="http://schemas.openxmlformats.org/officeDocument/2006/relationships/hyperlink" Target="https://support.microsoft.com/fr-fr/office/r%C3%A9duire-la-taille-de-fichier-d-une-image-dans-microsoft-office-8db7211c-d958-457c-babd-194109eb9535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365 : réussir un document long</dc:title>
  <dc:subject>Mini-guide opérationnel Microsoft Word pour Microsoft 365 - documents longs</dc:subject>
  <dc:creator>Morgan Detoisien - 3SAFE - CUSTOD3S</dc:creator>
  <cp:keywords>Word 365, documents longs, styles, sections, table des matières, révision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